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03BA" w14:textId="78B1A22D" w:rsidR="00A41180" w:rsidRPr="003F795C" w:rsidRDefault="00A41180" w:rsidP="00A41180">
      <w:pPr>
        <w:pStyle w:val="a4"/>
        <w:jc w:val="right"/>
        <w:rPr>
          <w:rFonts w:ascii="Meiryo UI" w:eastAsia="Meiryo UI" w:hAnsi="Meiryo UI" w:cs="Meiryo UI"/>
          <w:sz w:val="16"/>
          <w:szCs w:val="16"/>
        </w:rPr>
      </w:pPr>
      <w:r w:rsidRPr="003F795C">
        <w:rPr>
          <w:rFonts w:ascii="Meiryo UI" w:eastAsia="Meiryo UI" w:hAnsi="Meiryo UI" w:cs="Meiryo UI" w:hint="eastAsia"/>
          <w:sz w:val="16"/>
          <w:szCs w:val="16"/>
        </w:rPr>
        <w:t>【</w:t>
      </w:r>
      <w:r w:rsidR="00B204B3">
        <w:rPr>
          <w:rFonts w:ascii="Meiryo UI" w:eastAsia="Meiryo UI" w:hAnsi="Meiryo UI" w:cs="Meiryo UI" w:hint="eastAsia"/>
          <w:sz w:val="16"/>
          <w:szCs w:val="16"/>
        </w:rPr>
        <w:t>202</w:t>
      </w:r>
      <w:r w:rsidR="00795F5C">
        <w:rPr>
          <w:rFonts w:ascii="Meiryo UI" w:eastAsia="Meiryo UI" w:hAnsi="Meiryo UI" w:cs="Meiryo UI" w:hint="eastAsia"/>
          <w:sz w:val="16"/>
          <w:szCs w:val="16"/>
        </w:rPr>
        <w:t>6</w:t>
      </w:r>
      <w:r w:rsidRPr="003F795C">
        <w:rPr>
          <w:rFonts w:ascii="Meiryo UI" w:eastAsia="Meiryo UI" w:hAnsi="Meiryo UI" w:cs="Meiryo UI" w:hint="eastAsia"/>
          <w:sz w:val="16"/>
          <w:szCs w:val="16"/>
        </w:rPr>
        <w:t>年度</w:t>
      </w:r>
      <w:r w:rsidR="003251A2">
        <w:rPr>
          <w:rFonts w:ascii="Meiryo UI" w:eastAsia="Meiryo UI" w:hAnsi="Meiryo UI" w:cs="Meiryo UI" w:hint="eastAsia"/>
          <w:sz w:val="16"/>
          <w:szCs w:val="16"/>
        </w:rPr>
        <w:t xml:space="preserve"> </w:t>
      </w:r>
      <w:r w:rsidR="004A71AB">
        <w:rPr>
          <w:rFonts w:ascii="Meiryo UI" w:eastAsia="Meiryo UI" w:hAnsi="Meiryo UI" w:cs="Meiryo UI" w:hint="eastAsia"/>
          <w:sz w:val="16"/>
          <w:szCs w:val="16"/>
        </w:rPr>
        <w:t>秋</w:t>
      </w:r>
      <w:r w:rsidR="00BC7686">
        <w:rPr>
          <w:rFonts w:ascii="Meiryo UI" w:eastAsia="Meiryo UI" w:hAnsi="Meiryo UI" w:cs="Meiryo UI" w:hint="eastAsia"/>
          <w:sz w:val="16"/>
          <w:szCs w:val="16"/>
        </w:rPr>
        <w:t>学期</w:t>
      </w:r>
      <w:r w:rsidRPr="003F795C">
        <w:rPr>
          <w:rFonts w:ascii="Meiryo UI" w:eastAsia="Meiryo UI" w:hAnsi="Meiryo UI" w:cs="Meiryo UI" w:hint="eastAsia"/>
          <w:sz w:val="16"/>
          <w:szCs w:val="16"/>
        </w:rPr>
        <w:t>私費外国人留学生</w:t>
      </w:r>
      <w:r w:rsidR="00795F5C">
        <w:rPr>
          <w:rFonts w:ascii="Meiryo UI" w:eastAsia="Meiryo UI" w:hAnsi="Meiryo UI" w:cs="Meiryo UI" w:hint="eastAsia"/>
          <w:sz w:val="16"/>
          <w:szCs w:val="16"/>
        </w:rPr>
        <w:t>学業成績優秀者助成金</w:t>
      </w:r>
      <w:r w:rsidRPr="003F795C">
        <w:rPr>
          <w:rFonts w:ascii="Meiryo UI" w:eastAsia="Meiryo UI" w:hAnsi="Meiryo UI" w:cs="Meiryo UI" w:hint="eastAsia"/>
          <w:sz w:val="16"/>
          <w:szCs w:val="16"/>
        </w:rPr>
        <w:t>】</w:t>
      </w:r>
    </w:p>
    <w:tbl>
      <w:tblPr>
        <w:tblpPr w:leftFromText="142" w:rightFromText="142" w:vertAnchor="page" w:horzAnchor="margin" w:tblpXSpec="center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77F3D" w:rsidRPr="003F795C" w14:paraId="2EC36A8C" w14:textId="77777777" w:rsidTr="0031456C">
        <w:trPr>
          <w:trHeight w:val="454"/>
        </w:trPr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31BDB94" w14:textId="77777777" w:rsidR="00477F3D" w:rsidRPr="003F795C" w:rsidRDefault="00477F3D" w:rsidP="00477F3D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31456C">
              <w:rPr>
                <w:rFonts w:ascii="Meiryo UI" w:eastAsia="Meiryo UI" w:hAnsi="Meiryo UI" w:cs="Meiryo UI" w:hint="eastAsia"/>
                <w:b/>
                <w:bCs/>
                <w:sz w:val="32"/>
                <w:szCs w:val="32"/>
              </w:rPr>
              <w:t>銀行口座振込依頼書</w:t>
            </w:r>
          </w:p>
        </w:tc>
      </w:tr>
    </w:tbl>
    <w:p w14:paraId="19DB5607" w14:textId="77777777" w:rsidR="00A41180" w:rsidRDefault="00A41180" w:rsidP="00AE52A3">
      <w:pPr>
        <w:rPr>
          <w:b/>
          <w:sz w:val="16"/>
          <w:szCs w:val="16"/>
          <w:bdr w:val="single" w:sz="4" w:space="0" w:color="auto"/>
        </w:rPr>
      </w:pPr>
    </w:p>
    <w:p w14:paraId="0E8003DE" w14:textId="77777777" w:rsidR="00477F3D" w:rsidRPr="00D270B2" w:rsidRDefault="00477F3D" w:rsidP="00AE52A3">
      <w:pPr>
        <w:rPr>
          <w:b/>
          <w:sz w:val="16"/>
          <w:bdr w:val="single" w:sz="4" w:space="0" w:color="auto"/>
        </w:rPr>
      </w:pPr>
    </w:p>
    <w:p w14:paraId="60210D66" w14:textId="77777777" w:rsidR="00477F3D" w:rsidRDefault="00477F3D" w:rsidP="00477F3D">
      <w:pPr>
        <w:spacing w:line="180" w:lineRule="exact"/>
        <w:rPr>
          <w:b/>
          <w:sz w:val="16"/>
          <w:bdr w:val="single" w:sz="4" w:space="0" w:color="auto"/>
        </w:rPr>
      </w:pPr>
    </w:p>
    <w:p w14:paraId="6F0BF345" w14:textId="77777777" w:rsidR="00590711" w:rsidRPr="003F795C" w:rsidRDefault="00590711" w:rsidP="00590711">
      <w:pPr>
        <w:spacing w:line="200" w:lineRule="exact"/>
        <w:rPr>
          <w:rFonts w:ascii="Meiryo UI" w:eastAsia="Meiryo UI" w:hAnsi="Meiryo UI" w:cs="Meiryo UI"/>
          <w:sz w:val="16"/>
          <w:szCs w:val="16"/>
        </w:rPr>
      </w:pPr>
      <w:r w:rsidRPr="003F795C">
        <w:rPr>
          <w:rFonts w:ascii="Meiryo UI" w:eastAsia="Meiryo UI" w:hAnsi="Meiryo UI" w:cs="Meiryo UI" w:hint="eastAsia"/>
          <w:sz w:val="16"/>
          <w:szCs w:val="16"/>
        </w:rPr>
        <w:t>学校法人　明治大学 御中</w:t>
      </w:r>
    </w:p>
    <w:p w14:paraId="38808984" w14:textId="19AC19FC" w:rsidR="00590711" w:rsidRDefault="00590711" w:rsidP="00026BFD">
      <w:pPr>
        <w:spacing w:line="180" w:lineRule="exact"/>
        <w:rPr>
          <w:rFonts w:ascii="Meiryo UI" w:eastAsia="Meiryo UI" w:hAnsi="Meiryo UI" w:cs="Meiryo UI"/>
          <w:sz w:val="16"/>
          <w:szCs w:val="16"/>
        </w:rPr>
      </w:pPr>
      <w:r w:rsidRPr="00183BBC">
        <w:rPr>
          <w:rFonts w:ascii="Meiryo UI" w:eastAsia="Meiryo UI" w:hAnsi="Meiryo UI" w:cs="Meiryo UI" w:hint="eastAsia"/>
          <w:sz w:val="16"/>
          <w:szCs w:val="16"/>
        </w:rPr>
        <w:t>明治大学私費外国人留学生</w:t>
      </w:r>
      <w:r w:rsidR="00795F5C">
        <w:rPr>
          <w:rFonts w:ascii="Meiryo UI" w:eastAsia="Meiryo UI" w:hAnsi="Meiryo UI" w:cs="Meiryo UI" w:hint="eastAsia"/>
          <w:sz w:val="16"/>
          <w:szCs w:val="16"/>
        </w:rPr>
        <w:t>学業成績優秀者助成金</w:t>
      </w:r>
      <w:r w:rsidRPr="00183BBC">
        <w:rPr>
          <w:rFonts w:ascii="Meiryo UI" w:eastAsia="Meiryo UI" w:hAnsi="Meiryo UI" w:cs="Meiryo UI" w:hint="eastAsia"/>
          <w:sz w:val="16"/>
          <w:szCs w:val="16"/>
        </w:rPr>
        <w:t>の受給が決定した際は、下記の銀行口座への振込をお願いいたします。</w:t>
      </w:r>
    </w:p>
    <w:p w14:paraId="362852B6" w14:textId="0E4CE5CE" w:rsidR="00590711" w:rsidRDefault="00590711" w:rsidP="00590711">
      <w:pPr>
        <w:spacing w:line="180" w:lineRule="exact"/>
        <w:rPr>
          <w:rFonts w:ascii="Meiryo UI" w:eastAsia="Meiryo UI" w:hAnsi="Meiryo UI" w:cs="Meiryo UI"/>
          <w:sz w:val="16"/>
          <w:szCs w:val="16"/>
        </w:rPr>
      </w:pPr>
      <w:r w:rsidRPr="00183BBC">
        <w:rPr>
          <w:rFonts w:ascii="Meiryo UI" w:eastAsia="Meiryo UI" w:hAnsi="Meiryo UI" w:cs="Meiryo UI" w:hint="eastAsia"/>
          <w:sz w:val="16"/>
          <w:szCs w:val="16"/>
        </w:rPr>
        <w:t>なお</w:t>
      </w:r>
      <w:r w:rsidR="003F43F2">
        <w:rPr>
          <w:rFonts w:ascii="Meiryo UI" w:eastAsia="Meiryo UI" w:hAnsi="Meiryo UI" w:cs="Meiryo UI" w:hint="eastAsia"/>
          <w:sz w:val="16"/>
          <w:szCs w:val="16"/>
        </w:rPr>
        <w:t>、</w:t>
      </w:r>
      <w:r>
        <w:rPr>
          <w:rFonts w:ascii="Meiryo UI" w:eastAsia="Meiryo UI" w:hAnsi="Meiryo UI" w:cs="Meiryo UI" w:hint="eastAsia"/>
          <w:sz w:val="16"/>
          <w:szCs w:val="16"/>
        </w:rPr>
        <w:t>以下</w:t>
      </w:r>
      <w:r w:rsidRPr="00183BBC">
        <w:rPr>
          <w:rFonts w:ascii="Meiryo UI" w:eastAsia="Meiryo UI" w:hAnsi="Meiryo UI" w:cs="Meiryo UI" w:hint="eastAsia"/>
          <w:sz w:val="16"/>
          <w:szCs w:val="16"/>
        </w:rPr>
        <w:t>の銀行預金口座への振込をもって</w:t>
      </w:r>
      <w:r w:rsidR="003F43F2">
        <w:rPr>
          <w:rFonts w:ascii="Meiryo UI" w:eastAsia="Meiryo UI" w:hAnsi="Meiryo UI" w:cs="Meiryo UI" w:hint="eastAsia"/>
          <w:sz w:val="16"/>
          <w:szCs w:val="16"/>
        </w:rPr>
        <w:t>、</w:t>
      </w:r>
      <w:r w:rsidRPr="00183BBC">
        <w:rPr>
          <w:rFonts w:ascii="Meiryo UI" w:eastAsia="Meiryo UI" w:hAnsi="Meiryo UI" w:cs="Meiryo UI" w:hint="eastAsia"/>
          <w:sz w:val="16"/>
          <w:szCs w:val="16"/>
        </w:rPr>
        <w:t>当方が受領したものと認めます。</w:t>
      </w:r>
    </w:p>
    <w:p w14:paraId="43F9EE14" w14:textId="77777777" w:rsidR="00590711" w:rsidRDefault="00590711" w:rsidP="00590711">
      <w:pPr>
        <w:spacing w:line="180" w:lineRule="exact"/>
        <w:rPr>
          <w:b/>
          <w:sz w:val="16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2"/>
      </w:tblGrid>
      <w:tr w:rsidR="00590711" w:rsidRPr="00913331" w14:paraId="3EB2DF39" w14:textId="77777777" w:rsidTr="00913331">
        <w:tc>
          <w:tcPr>
            <w:tcW w:w="10402" w:type="dxa"/>
            <w:shd w:val="clear" w:color="auto" w:fill="FFFF99"/>
          </w:tcPr>
          <w:p w14:paraId="662F4690" w14:textId="77777777" w:rsidR="00590711" w:rsidRPr="00913331" w:rsidRDefault="00590711" w:rsidP="00590711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＜銀行口座取得状況について＞　日本国内で取得した銀行口座を所持していますか？</w:t>
            </w:r>
          </w:p>
        </w:tc>
      </w:tr>
      <w:tr w:rsidR="00590711" w:rsidRPr="00913331" w14:paraId="4F589ECB" w14:textId="77777777" w:rsidTr="00913331">
        <w:trPr>
          <w:trHeight w:val="1245"/>
        </w:trPr>
        <w:tc>
          <w:tcPr>
            <w:tcW w:w="10402" w:type="dxa"/>
          </w:tcPr>
          <w:p w14:paraId="6F2A7089" w14:textId="2509D01E" w:rsidR="00590711" w:rsidRDefault="00F93C9F" w:rsidP="00F93C9F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0" w:name="チェック1"/>
            <w:r>
              <w:rPr>
                <w:rFonts w:ascii="Meiryo UI" w:eastAsia="Meiryo UI" w:hAnsi="Meiryo UI" w:cs="Meiryo UI"/>
                <w:sz w:val="16"/>
                <w:szCs w:val="16"/>
              </w:rPr>
              <w:instrText xml:space="preserve"> FORMCHECKBOX </w:instrText>
            </w:r>
            <w:r>
              <w:rPr>
                <w:rFonts w:ascii="Meiryo UI" w:eastAsia="Meiryo UI" w:hAnsi="Meiryo UI" w:cs="Meiryo UI"/>
                <w:sz w:val="16"/>
                <w:szCs w:val="16"/>
              </w:rP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separate"/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end"/>
            </w:r>
            <w:bookmarkEnd w:id="0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はい　 →　この用紙に通帳の必要なページを貼り付けて提出してください。</w:t>
            </w:r>
          </w:p>
          <w:p w14:paraId="5741F80D" w14:textId="4BE92DBA" w:rsidR="00766108" w:rsidRDefault="00766108" w:rsidP="00766108">
            <w:pPr>
              <w:spacing w:line="240" w:lineRule="exact"/>
              <w:ind w:left="851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instrText xml:space="preserve"> FORMCHECKBOX </w:instrText>
            </w:r>
            <w:r>
              <w:rPr>
                <w:rFonts w:ascii="Meiryo UI" w:eastAsia="Meiryo UI" w:hAnsi="Meiryo UI" w:cs="Meiryo UI"/>
                <w:sz w:val="16"/>
                <w:szCs w:val="16"/>
              </w:rP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separate"/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入国から６ヵ月以内であるため</w:t>
            </w:r>
            <w:r w:rsidRPr="0076610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「</w:t>
            </w:r>
            <w:r w:rsidRPr="0076610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u w:val="single"/>
              </w:rPr>
              <w:t>非居住者</w:t>
            </w:r>
            <w:r w:rsidRPr="0076610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」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口座である。</w:t>
            </w:r>
          </w:p>
          <w:p w14:paraId="57B1BB25" w14:textId="41A4F64A" w:rsidR="00766108" w:rsidRPr="00913331" w:rsidRDefault="00766108" w:rsidP="00766108">
            <w:pPr>
              <w:spacing w:line="240" w:lineRule="exact"/>
              <w:ind w:left="851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instrText xml:space="preserve"> FORMCHECKBOX </w:instrText>
            </w:r>
            <w:r>
              <w:rPr>
                <w:rFonts w:ascii="Meiryo UI" w:eastAsia="Meiryo UI" w:hAnsi="Meiryo UI" w:cs="Meiryo UI"/>
                <w:sz w:val="16"/>
                <w:szCs w:val="16"/>
              </w:rP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separate"/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end"/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入国から６ヵ月以上が経過しており、</w:t>
            </w:r>
            <w:r w:rsidRPr="0076610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「</w:t>
            </w:r>
            <w:r w:rsidRPr="0076610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u w:val="single"/>
              </w:rPr>
              <w:t>居住者</w:t>
            </w:r>
            <w:r w:rsidRPr="0076610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」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口座への変更手続きが済んでいる。</w:t>
            </w:r>
          </w:p>
          <w:p w14:paraId="4A2C2803" w14:textId="5E1511DB" w:rsidR="00590711" w:rsidRPr="00913331" w:rsidRDefault="00F93C9F" w:rsidP="00F93C9F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1" w:name="チェック2"/>
            <w:r>
              <w:rPr>
                <w:rFonts w:ascii="Meiryo UI" w:eastAsia="Meiryo UI" w:hAnsi="Meiryo UI" w:cs="Meiryo UI"/>
                <w:sz w:val="16"/>
                <w:szCs w:val="16"/>
              </w:rPr>
              <w:instrText xml:space="preserve"> FORMCHECKBOX </w:instrText>
            </w:r>
            <w:r>
              <w:rPr>
                <w:rFonts w:ascii="Meiryo UI" w:eastAsia="Meiryo UI" w:hAnsi="Meiryo UI" w:cs="Meiryo UI"/>
                <w:sz w:val="16"/>
                <w:szCs w:val="16"/>
              </w:rP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separate"/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end"/>
            </w:r>
            <w:bookmarkEnd w:id="1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いいえ</w:t>
            </w:r>
            <w:r w:rsidR="00590711" w:rsidRPr="0091333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→ 所持していない理由を下から選択し</w:t>
            </w:r>
            <w:r w:rsidR="003F43F2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該当するものにチェックをつ</w:t>
            </w:r>
            <w:r w:rsidR="00DE2980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け</w:t>
            </w:r>
            <w:r w:rsidR="003F43F2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DE2980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この紙を提出してください。</w:t>
            </w:r>
          </w:p>
          <w:p w14:paraId="1B07D8D4" w14:textId="77777777" w:rsidR="00590711" w:rsidRPr="00913331" w:rsidRDefault="00F93C9F" w:rsidP="00F93C9F">
            <w:pPr>
              <w:spacing w:line="240" w:lineRule="exact"/>
              <w:ind w:left="851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2" w:name="チェック3"/>
            <w:r>
              <w:rPr>
                <w:rFonts w:ascii="Meiryo UI" w:eastAsia="Meiryo UI" w:hAnsi="Meiryo UI" w:cs="Meiryo UI"/>
                <w:sz w:val="16"/>
                <w:szCs w:val="16"/>
              </w:rPr>
              <w:instrText xml:space="preserve"> FORMCHECKBOX </w:instrText>
            </w:r>
            <w:r>
              <w:rPr>
                <w:rFonts w:ascii="Meiryo UI" w:eastAsia="Meiryo UI" w:hAnsi="Meiryo UI" w:cs="Meiryo UI"/>
                <w:sz w:val="16"/>
                <w:szCs w:val="16"/>
              </w:rP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separate"/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end"/>
            </w:r>
            <w:bookmarkEnd w:id="2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まだ日本に入国していないため</w:t>
            </w:r>
          </w:p>
          <w:p w14:paraId="1715F969" w14:textId="61D57D0E" w:rsidR="00590711" w:rsidRPr="00913331" w:rsidRDefault="00F93C9F" w:rsidP="00F93C9F">
            <w:pPr>
              <w:spacing w:line="240" w:lineRule="exact"/>
              <w:ind w:left="851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3" w:name="チェック4"/>
            <w:r>
              <w:rPr>
                <w:rFonts w:ascii="Meiryo UI" w:eastAsia="Meiryo UI" w:hAnsi="Meiryo UI" w:cs="Meiryo UI"/>
                <w:sz w:val="16"/>
                <w:szCs w:val="16"/>
              </w:rPr>
              <w:instrText xml:space="preserve"> FORMCHECKBOX </w:instrText>
            </w:r>
            <w:r>
              <w:rPr>
                <w:rFonts w:ascii="Meiryo UI" w:eastAsia="Meiryo UI" w:hAnsi="Meiryo UI" w:cs="Meiryo UI"/>
                <w:sz w:val="16"/>
                <w:szCs w:val="16"/>
              </w:rP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separate"/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end"/>
            </w:r>
            <w:bookmarkEnd w:id="3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日本に入国済みだが</w:t>
            </w:r>
            <w:r w:rsidR="003F43F2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まだ在留カードをもっていないため</w:t>
            </w:r>
          </w:p>
          <w:p w14:paraId="410DF40E" w14:textId="5ACB29BD" w:rsidR="00590711" w:rsidRPr="00913331" w:rsidRDefault="00F93C9F" w:rsidP="00F93C9F">
            <w:pPr>
              <w:spacing w:line="240" w:lineRule="exact"/>
              <w:ind w:left="851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bookmarkStart w:id="4" w:name="チェック5"/>
            <w:r>
              <w:rPr>
                <w:rFonts w:ascii="Meiryo UI" w:eastAsia="Meiryo UI" w:hAnsi="Meiryo UI" w:cs="Meiryo UI"/>
                <w:sz w:val="16"/>
                <w:szCs w:val="16"/>
              </w:rPr>
              <w:instrText xml:space="preserve"> FORMCHECKBOX </w:instrText>
            </w:r>
            <w:r>
              <w:rPr>
                <w:rFonts w:ascii="Meiryo UI" w:eastAsia="Meiryo UI" w:hAnsi="Meiryo UI" w:cs="Meiryo UI"/>
                <w:sz w:val="16"/>
                <w:szCs w:val="16"/>
              </w:rPr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separate"/>
            </w:r>
            <w:r>
              <w:rPr>
                <w:rFonts w:ascii="Meiryo UI" w:eastAsia="Meiryo UI" w:hAnsi="Meiryo UI" w:cs="Meiryo UI"/>
                <w:sz w:val="16"/>
                <w:szCs w:val="16"/>
              </w:rPr>
              <w:fldChar w:fldCharType="end"/>
            </w:r>
            <w:bookmarkEnd w:id="4"/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銀行で審査の対象となり</w:t>
            </w:r>
            <w:r w:rsidR="003F43F2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590711" w:rsidRPr="00913331">
              <w:rPr>
                <w:rFonts w:ascii="Meiryo UI" w:eastAsia="Meiryo UI" w:hAnsi="Meiryo UI" w:cs="Meiryo UI" w:hint="eastAsia"/>
                <w:sz w:val="16"/>
                <w:szCs w:val="16"/>
              </w:rPr>
              <w:t>まだ通帳が発行されていないため</w:t>
            </w:r>
            <w:r w:rsidR="00BA3C10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BA3C10">
              <w:rPr>
                <w:rFonts w:ascii="Meiryo UI" w:eastAsia="Meiryo UI" w:hAnsi="Meiryo UI" w:cs="Meiryo UI"/>
                <w:sz w:val="16"/>
                <w:szCs w:val="16"/>
              </w:rPr>
              <w:t xml:space="preserve">→ </w:t>
            </w:r>
            <w:r w:rsidR="00BA3C10">
              <w:rPr>
                <w:rFonts w:ascii="Meiryo UI" w:eastAsia="Meiryo UI" w:hAnsi="Meiryo UI" w:cs="Meiryo UI" w:hint="eastAsia"/>
                <w:sz w:val="16"/>
                <w:szCs w:val="16"/>
              </w:rPr>
              <w:t>銀行から発行される預かり証</w:t>
            </w:r>
            <w:r w:rsidR="00BA3C10">
              <w:rPr>
                <w:rFonts w:ascii="Meiryo UI" w:eastAsia="Meiryo UI" w:hAnsi="Meiryo UI" w:cs="Meiryo UI"/>
                <w:sz w:val="16"/>
                <w:szCs w:val="16"/>
              </w:rPr>
              <w:t>(</w:t>
            </w:r>
            <w:r w:rsidR="00BA3C10">
              <w:rPr>
                <w:rFonts w:ascii="Meiryo UI" w:eastAsia="Meiryo UI" w:hAnsi="Meiryo UI" w:cs="Meiryo UI" w:hint="eastAsia"/>
                <w:sz w:val="16"/>
                <w:szCs w:val="16"/>
              </w:rPr>
              <w:t>兼引換証</w:t>
            </w:r>
            <w:r w:rsidR="00BA3C10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  <w:r w:rsidR="00BA3C10">
              <w:rPr>
                <w:rFonts w:ascii="Meiryo UI" w:eastAsia="Meiryo UI" w:hAnsi="Meiryo UI" w:cs="Meiryo UI" w:hint="eastAsia"/>
                <w:sz w:val="16"/>
                <w:szCs w:val="16"/>
              </w:rPr>
              <w:t>のコピーを同封してください。</w:t>
            </w:r>
          </w:p>
        </w:tc>
      </w:tr>
    </w:tbl>
    <w:p w14:paraId="15D0A631" w14:textId="77777777" w:rsidR="00A41180" w:rsidRPr="003F795C" w:rsidRDefault="00A41180" w:rsidP="00590711">
      <w:pPr>
        <w:spacing w:line="200" w:lineRule="exact"/>
        <w:rPr>
          <w:rFonts w:ascii="Meiryo UI" w:eastAsia="Meiryo UI" w:hAnsi="Meiryo UI" w:cs="Meiryo UI"/>
          <w:sz w:val="16"/>
          <w:szCs w:val="16"/>
        </w:rPr>
      </w:pPr>
    </w:p>
    <w:tbl>
      <w:tblPr>
        <w:tblW w:w="10620" w:type="dxa"/>
        <w:tblInd w:w="-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E538DC" w:rsidRPr="003F795C" w14:paraId="3E1151F0" w14:textId="77777777" w:rsidTr="00766108">
        <w:trPr>
          <w:trHeight w:val="9516"/>
        </w:trPr>
        <w:tc>
          <w:tcPr>
            <w:tcW w:w="10620" w:type="dxa"/>
            <w:shd w:val="clear" w:color="auto" w:fill="FFFF99"/>
          </w:tcPr>
          <w:p w14:paraId="0084747B" w14:textId="77777777" w:rsidR="00E538DC" w:rsidRPr="0093272F" w:rsidRDefault="0093272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Meiryo UI" w:eastAsia="Meiryo UI" w:hAnsi="Meiryo UI" w:cs="Meiryo UI"/>
                <w:sz w:val="20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16"/>
              </w:rPr>
              <w:t>【通帳コピー貼付欄】</w:t>
            </w:r>
          </w:p>
          <w:p w14:paraId="74753B84" w14:textId="3E94BADC" w:rsidR="007B6CE5" w:rsidRDefault="0077198C" w:rsidP="00B70B02">
            <w:pPr>
              <w:rPr>
                <w:rFonts w:ascii="Meiryo UI" w:eastAsia="Meiryo UI" w:hAnsi="Meiryo UI" w:cs="Meiryo UI"/>
                <w:b/>
                <w:color w:val="FF0000"/>
                <w:sz w:val="16"/>
                <w:szCs w:val="16"/>
                <w:u w:val="single"/>
              </w:rPr>
            </w:pPr>
            <w:r w:rsidRPr="00F5311A">
              <w:rPr>
                <w:rFonts w:ascii="Meiryo UI" w:eastAsia="Meiryo UI" w:hAnsi="Meiryo UI" w:cs="Meiryo UI" w:hint="eastAsia"/>
                <w:b/>
                <w:color w:val="FF0000"/>
                <w:sz w:val="18"/>
                <w:szCs w:val="16"/>
                <w:highlight w:val="yellow"/>
                <w:u w:val="single"/>
              </w:rPr>
              <w:t>預金</w:t>
            </w:r>
            <w:r w:rsidR="00C83086" w:rsidRPr="00F5311A">
              <w:rPr>
                <w:rFonts w:ascii="Meiryo UI" w:eastAsia="Meiryo UI" w:hAnsi="Meiryo UI" w:cs="Meiryo UI" w:hint="eastAsia"/>
                <w:b/>
                <w:color w:val="FF0000"/>
                <w:sz w:val="18"/>
                <w:szCs w:val="16"/>
                <w:highlight w:val="yellow"/>
                <w:u w:val="single"/>
              </w:rPr>
              <w:t>通帳の</w:t>
            </w:r>
            <w:r w:rsidR="00BE5BFF" w:rsidRPr="00F5311A">
              <w:rPr>
                <w:rFonts w:ascii="Meiryo UI" w:eastAsia="Meiryo UI" w:hAnsi="Meiryo UI" w:cs="Meiryo UI" w:hint="eastAsia"/>
                <w:b/>
                <w:color w:val="FF0000"/>
                <w:sz w:val="18"/>
                <w:szCs w:val="16"/>
                <w:highlight w:val="yellow"/>
                <w:u w:val="single"/>
              </w:rPr>
              <w:t>見開きページ</w:t>
            </w:r>
            <w:r w:rsidR="00401850" w:rsidRPr="00B70B0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と</w:t>
            </w:r>
            <w:r w:rsidR="00401850" w:rsidRPr="00F5311A">
              <w:rPr>
                <w:rFonts w:ascii="Meiryo UI" w:eastAsia="Meiryo UI" w:hAnsi="Meiryo UI" w:cs="Meiryo UI" w:hint="eastAsia"/>
                <w:b/>
                <w:color w:val="FF0000"/>
                <w:sz w:val="18"/>
                <w:szCs w:val="16"/>
                <w:highlight w:val="yellow"/>
                <w:u w:val="single"/>
              </w:rPr>
              <w:t>表紙</w:t>
            </w:r>
            <w:r w:rsidR="00954CE0" w:rsidRPr="00B70B0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をコピーし</w:t>
            </w:r>
            <w:r w:rsidR="00401850" w:rsidRPr="00B70B0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て</w:t>
            </w:r>
            <w:r w:rsidR="003F43F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、</w:t>
            </w:r>
            <w:r w:rsidR="00954CE0" w:rsidRPr="00B70B0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貼付け</w:t>
            </w:r>
            <w:r w:rsidR="00E538DC" w:rsidRPr="00B70B0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てください。</w:t>
            </w:r>
            <w:r w:rsidR="00200475" w:rsidRPr="00F5311A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なお</w:t>
            </w:r>
            <w:r w:rsidR="003F43F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、</w:t>
            </w:r>
            <w:r w:rsidR="00200475" w:rsidRPr="00F5311A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貼付方法は自由です。</w:t>
            </w:r>
          </w:p>
          <w:p w14:paraId="507936EE" w14:textId="77777777" w:rsidR="00477F3D" w:rsidRDefault="00477F3D" w:rsidP="00B70B02">
            <w:pPr>
              <w:rPr>
                <w:rFonts w:ascii="Meiryo UI" w:eastAsia="Meiryo UI" w:hAnsi="Meiryo UI" w:cs="Meiryo UI"/>
                <w:color w:val="FF0000"/>
                <w:sz w:val="16"/>
                <w:szCs w:val="16"/>
                <w:u w:val="single"/>
              </w:rPr>
            </w:pPr>
            <w:r w:rsidRPr="00B70B0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＊</w:t>
            </w:r>
            <w:r w:rsidRPr="00F5311A">
              <w:rPr>
                <w:rFonts w:ascii="Meiryo UI" w:eastAsia="Meiryo UI" w:hAnsi="Meiryo UI" w:cs="Meiryo UI" w:hint="eastAsia"/>
                <w:b/>
                <w:color w:val="FF0000"/>
                <w:sz w:val="18"/>
                <w:szCs w:val="16"/>
                <w:highlight w:val="yellow"/>
                <w:u w:val="single"/>
              </w:rPr>
              <w:t>「銀行名・支店名・預金種別・口座番号・口座名義(漢字/アルファベットとカタカナの表記両方)」</w:t>
            </w:r>
            <w:r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がすべてはっきり読めるようにコピーしてください。</w:t>
            </w:r>
          </w:p>
          <w:p w14:paraId="553D3721" w14:textId="0029133E" w:rsidR="00B70B02" w:rsidRPr="00832AE0" w:rsidRDefault="00EB390E" w:rsidP="003251A2">
            <w:pPr>
              <w:rPr>
                <w:rFonts w:ascii="Meiryo UI" w:eastAsia="Meiryo UI" w:hAnsi="Meiryo UI" w:cs="Meiryo UI"/>
                <w:color w:val="FF0000"/>
                <w:sz w:val="16"/>
                <w:szCs w:val="16"/>
                <w:u w:val="single"/>
              </w:rPr>
            </w:pPr>
            <w:r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＊Eco通帳を使用している場合には</w:t>
            </w:r>
            <w:r w:rsidR="003F43F2"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、</w:t>
            </w:r>
            <w:r>
              <w:rPr>
                <w:rFonts w:ascii="Meiryo UI" w:eastAsia="Meiryo UI" w:hAnsi="Meiryo UI" w:cs="Meiryo UI" w:hint="eastAsia"/>
                <w:color w:val="FF0000"/>
                <w:sz w:val="16"/>
                <w:szCs w:val="16"/>
                <w:highlight w:val="yellow"/>
                <w:u w:val="single"/>
              </w:rPr>
              <w:t>契約者・口座番号等がわかるページのコピーを貼付してください。</w:t>
            </w:r>
          </w:p>
          <w:p w14:paraId="2878D1B2" w14:textId="27F3AB75" w:rsidR="00D7296B" w:rsidRPr="00B70B02" w:rsidRDefault="00FC6045" w:rsidP="00DE2980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noProof/>
                <w:sz w:val="16"/>
                <w:szCs w:val="16"/>
              </w:rPr>
              <w:pict w14:anchorId="64FDB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alt="" style="position:absolute;left:0;text-align:left;margin-left:88.45pt;margin-top:119.4pt;width:145.75pt;height:234.8pt;z-index:251658240;mso-wrap-edited:f;mso-width-percent:0;mso-height-percent:0;mso-position-horizontal-relative:text;mso-position-vertical-relative:text;mso-width-percent:0;mso-height-percent:0" stroked="t">
                  <v:imagedata r:id="rId8" o:title=""/>
                </v:shape>
              </w:pict>
            </w:r>
            <w:r>
              <w:rPr>
                <w:rFonts w:ascii="Meiryo UI" w:eastAsia="Meiryo UI" w:hAnsi="Meiryo UI" w:cs="Meiryo UI"/>
                <w:noProof/>
                <w:sz w:val="16"/>
                <w:szCs w:val="16"/>
              </w:rPr>
              <w:pict w14:anchorId="739282AF">
                <v:shape id="_x0000_s2053" type="#_x0000_t75" alt="" style="position:absolute;left:0;text-align:left;margin-left:190.85pt;margin-top:79.95pt;width:237.05pt;height:294pt;z-index:251659264;mso-wrap-edited:f;mso-width-percent:0;mso-height-percent:0;mso-position-horizontal-relative:text;mso-position-vertical-relative:text;mso-width-percent:0;mso-height-percent:0" stroked="t">
                  <v:imagedata r:id="rId9" o:title=""/>
                  <v:shadow on="t" opacity=".5" offset="-6pt,-6pt"/>
                </v:shape>
              </w:pict>
            </w:r>
            <w:r>
              <w:rPr>
                <w:rFonts w:ascii="Meiryo UI" w:eastAsia="Meiryo UI" w:hAnsi="Meiryo UI" w:cs="Meiryo UI"/>
                <w:noProof/>
                <w:sz w:val="16"/>
                <w:szCs w:val="16"/>
              </w:rPr>
              <w:pict w14:anchorId="56AC6072">
                <v:rect id="_x0000_s2055" alt="" style="position:absolute;left:0;text-align:left;margin-left:41pt;margin-top:28.75pt;width:417.75pt;height:353.6pt;z-index:251657216;mso-wrap-style:square;mso-wrap-edited:f;mso-width-percent:0;mso-height-percent:0;mso-position-horizontal-relative:text;mso-position-vertical-relative:text;mso-width-percent:0;mso-height-percent:0;v-text-anchor:top" filled="f" stroked="f" strokeweight="3pt">
                  <v:stroke linestyle="thinThin"/>
                  <v:textbox style="mso-next-textbox:#_x0000_s2055" inset="5.85pt,.7pt,5.85pt,.7pt">
                    <w:txbxContent>
                      <w:p w14:paraId="32BC9379" w14:textId="77777777" w:rsidR="0012241C" w:rsidRDefault="0012241C" w:rsidP="0033712C">
                        <w:pPr>
                          <w:jc w:val="center"/>
                          <w:rPr>
                            <w:rFonts w:ascii="Meiryo UI" w:eastAsia="Meiryo UI" w:hAnsi="Meiryo UI" w:cs="Meiryo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cs="Meiryo UI" w:hint="eastAsia"/>
                            <w:sz w:val="16"/>
                            <w:szCs w:val="16"/>
                          </w:rPr>
                          <w:t>（貼付の例）</w:t>
                        </w:r>
                      </w:p>
                      <w:p w14:paraId="077254A3" w14:textId="76909D07" w:rsidR="0012241C" w:rsidRPr="0033712C" w:rsidRDefault="0012241C" w:rsidP="0033712C">
                        <w:pPr>
                          <w:jc w:val="center"/>
                          <w:rPr>
                            <w:rFonts w:ascii="Meiryo UI" w:eastAsia="Meiryo UI" w:hAnsi="Meiryo UI" w:cs="Meiryo UI"/>
                            <w:sz w:val="16"/>
                            <w:szCs w:val="16"/>
                          </w:rPr>
                        </w:pPr>
                        <w:r w:rsidRPr="0033712C">
                          <w:rPr>
                            <w:rFonts w:ascii="Meiryo UI" w:eastAsia="Meiryo UI" w:hAnsi="Meiryo UI" w:cs="Meiryo UI" w:hint="eastAsia"/>
                            <w:sz w:val="16"/>
                            <w:szCs w:val="16"/>
                          </w:rPr>
                          <w:t>まず口座名義が見えるように表紙を貼り</w:t>
                        </w:r>
                        <w:r w:rsidR="003F43F2">
                          <w:rPr>
                            <w:rFonts w:ascii="Meiryo UI" w:eastAsia="Meiryo UI" w:hAnsi="Meiryo UI" w:cs="Meiryo UI" w:hint="eastAsia"/>
                            <w:sz w:val="16"/>
                            <w:szCs w:val="16"/>
                          </w:rPr>
                          <w:t>、</w:t>
                        </w:r>
                        <w:r w:rsidRPr="0033712C">
                          <w:rPr>
                            <w:rFonts w:ascii="Meiryo UI" w:eastAsia="Meiryo UI" w:hAnsi="Meiryo UI" w:cs="Meiryo UI" w:hint="eastAsia"/>
                            <w:sz w:val="16"/>
                            <w:szCs w:val="16"/>
                          </w:rPr>
                          <w:t>その上に見開きページを貼る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16"/>
                            <w:szCs w:val="16"/>
                          </w:rPr>
                          <w:t>等</w:t>
                        </w:r>
                        <w:r w:rsidR="003F43F2">
                          <w:rPr>
                            <w:rFonts w:ascii="Meiryo UI" w:eastAsia="Meiryo UI" w:hAnsi="Meiryo UI" w:cs="Meiryo UI" w:hint="eastAsia"/>
                            <w:sz w:val="16"/>
                            <w:szCs w:val="16"/>
                          </w:rPr>
                          <w:t>、</w:t>
                        </w:r>
                        <w:r>
                          <w:rPr>
                            <w:rFonts w:ascii="Meiryo UI" w:eastAsia="Meiryo UI" w:hAnsi="Meiryo UI" w:cs="Meiryo UI" w:hint="eastAsia"/>
                            <w:sz w:val="16"/>
                            <w:szCs w:val="16"/>
                          </w:rPr>
                          <w:t>必要な情報が欠けないよう貼付してください。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Meiryo UI" w:eastAsia="Meiryo UI" w:hAnsi="Meiryo UI" w:cs="Meiryo UI"/>
                <w:noProof/>
                <w:sz w:val="16"/>
                <w:szCs w:val="16"/>
              </w:rPr>
              <w:pict w14:anchorId="2DFCCC68">
                <v:rect id="_x0000_s2054" alt="" style="position:absolute;left:0;text-align:left;margin-left:51.5pt;margin-top:5.1pt;width:417.75pt;height:353.6pt;z-index:251656192;mso-wrap-style:square;mso-wrap-edited:f;mso-width-percent:0;mso-height-percent:0;mso-width-percent:0;mso-height-percent:0;v-text-anchor:top" filled="f" stroked="f" strokeweight="3pt">
                  <v:stroke linestyle="thinThin"/>
                  <v:textbox style="mso-next-textbox:#_x0000_s2054" inset="5.85pt,.7pt,5.85pt,.7pt">
                    <w:txbxContent>
                      <w:p w14:paraId="69CC8DB5" w14:textId="77777777" w:rsidR="00472A42" w:rsidRDefault="00472A42"/>
                    </w:txbxContent>
                  </v:textbox>
                </v:rect>
              </w:pict>
            </w:r>
            <w:r w:rsidR="006517F5">
              <w:rPr>
                <w:rFonts w:ascii="Meiryo UI" w:eastAsia="Meiryo UI" w:hAnsi="Meiryo UI" w:cs="Meiryo UI" w:hint="eastAsia"/>
                <w:sz w:val="16"/>
                <w:szCs w:val="16"/>
              </w:rPr>
              <w:t>＊原則</w:t>
            </w:r>
            <w:r w:rsidR="003F43F2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6517F5">
              <w:rPr>
                <w:rFonts w:ascii="Meiryo UI" w:eastAsia="Meiryo UI" w:hAnsi="Meiryo UI" w:cs="Meiryo UI" w:hint="eastAsia"/>
                <w:sz w:val="16"/>
                <w:szCs w:val="16"/>
              </w:rPr>
              <w:t>通帳の変更は認め</w:t>
            </w:r>
            <w:r w:rsidR="00233886">
              <w:rPr>
                <w:rFonts w:ascii="Meiryo UI" w:eastAsia="Meiryo UI" w:hAnsi="Meiryo UI" w:cs="Meiryo UI" w:hint="eastAsia"/>
                <w:sz w:val="16"/>
                <w:szCs w:val="16"/>
              </w:rPr>
              <w:t>られ</w:t>
            </w:r>
            <w:r w:rsidR="006517F5">
              <w:rPr>
                <w:rFonts w:ascii="Meiryo UI" w:eastAsia="Meiryo UI" w:hAnsi="Meiryo UI" w:cs="Meiryo UI" w:hint="eastAsia"/>
                <w:sz w:val="16"/>
                <w:szCs w:val="16"/>
              </w:rPr>
              <w:t>ませんので</w:t>
            </w:r>
            <w:r w:rsidR="003F43F2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6517F5">
              <w:rPr>
                <w:rFonts w:ascii="Meiryo UI" w:eastAsia="Meiryo UI" w:hAnsi="Meiryo UI" w:cs="Meiryo UI" w:hint="eastAsia"/>
                <w:sz w:val="16"/>
                <w:szCs w:val="16"/>
              </w:rPr>
              <w:t>ご注意ください。</w:t>
            </w:r>
          </w:p>
        </w:tc>
      </w:tr>
    </w:tbl>
    <w:p w14:paraId="39812779" w14:textId="77777777" w:rsidR="00A41180" w:rsidRDefault="00A41180" w:rsidP="00477F3D">
      <w:pPr>
        <w:spacing w:line="180" w:lineRule="exact"/>
        <w:jc w:val="left"/>
        <w:rPr>
          <w:rFonts w:ascii="Meiryo UI" w:eastAsia="Meiryo UI" w:hAnsi="Meiryo UI" w:cs="Meiryo UI"/>
          <w:b/>
          <w:bCs/>
          <w:sz w:val="16"/>
          <w:szCs w:val="16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2268"/>
        <w:gridCol w:w="947"/>
        <w:gridCol w:w="656"/>
        <w:gridCol w:w="1657"/>
        <w:gridCol w:w="902"/>
        <w:gridCol w:w="2359"/>
        <w:gridCol w:w="857"/>
      </w:tblGrid>
      <w:tr w:rsidR="00F93C9F" w:rsidRPr="003F795C" w14:paraId="5679573C" w14:textId="77777777" w:rsidTr="00F93C9F">
        <w:trPr>
          <w:cantSplit/>
          <w:trHeight w:val="20"/>
          <w:jc w:val="center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AD42B25" w14:textId="77777777" w:rsidR="00F93C9F" w:rsidRPr="003F795C" w:rsidRDefault="00F93C9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F795C">
              <w:rPr>
                <w:rFonts w:ascii="Meiryo UI" w:eastAsia="Meiryo UI" w:hAnsi="Meiryo UI" w:cs="Meiryo UI" w:hint="eastAsia"/>
                <w:sz w:val="18"/>
                <w:szCs w:val="18"/>
              </w:rPr>
              <w:t>所　属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887EA48" w14:textId="5EA37BED" w:rsidR="00F93C9F" w:rsidRPr="003F795C" w:rsidRDefault="00F93C9F" w:rsidP="00E632B0">
            <w:pPr>
              <w:tabs>
                <w:tab w:val="left" w:pos="5716"/>
                <w:tab w:val="left" w:pos="7413"/>
                <w:tab w:val="left" w:pos="8263"/>
                <w:tab w:val="left" w:pos="9114"/>
              </w:tabs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9CB5" w14:textId="77777777" w:rsidR="00F93C9F" w:rsidRPr="003F795C" w:rsidRDefault="00F93C9F" w:rsidP="00F93C9F">
            <w:pPr>
              <w:tabs>
                <w:tab w:val="left" w:pos="5716"/>
                <w:tab w:val="left" w:pos="7413"/>
                <w:tab w:val="left" w:pos="8263"/>
                <w:tab w:val="left" w:pos="9114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学部</w:t>
            </w:r>
          </w:p>
        </w:tc>
        <w:tc>
          <w:tcPr>
            <w:tcW w:w="23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F8959" w14:textId="77777777" w:rsidR="00F93C9F" w:rsidRPr="003F795C" w:rsidRDefault="00F93C9F" w:rsidP="00F93C9F">
            <w:pPr>
              <w:tabs>
                <w:tab w:val="left" w:pos="5716"/>
                <w:tab w:val="left" w:pos="7413"/>
                <w:tab w:val="left" w:pos="8263"/>
                <w:tab w:val="left" w:pos="9114"/>
              </w:tabs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DAA6" w14:textId="77777777" w:rsidR="00F93C9F" w:rsidRPr="003F795C" w:rsidRDefault="00F93C9F" w:rsidP="00F93C9F">
            <w:pPr>
              <w:tabs>
                <w:tab w:val="left" w:pos="5716"/>
                <w:tab w:val="left" w:pos="7413"/>
                <w:tab w:val="left" w:pos="8263"/>
                <w:tab w:val="left" w:pos="9114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学科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214E3F0" w14:textId="77777777" w:rsidR="00F93C9F" w:rsidRPr="003F795C" w:rsidRDefault="00F93C9F" w:rsidP="00F93C9F">
            <w:pPr>
              <w:tabs>
                <w:tab w:val="left" w:pos="5716"/>
                <w:tab w:val="left" w:pos="7413"/>
                <w:tab w:val="left" w:pos="8263"/>
                <w:tab w:val="left" w:pos="9114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F93C9F" w:rsidRPr="003F795C" w14:paraId="48769BAD" w14:textId="77777777" w:rsidTr="00F93C9F">
        <w:trPr>
          <w:cantSplit/>
          <w:trHeight w:val="359"/>
          <w:jc w:val="center"/>
        </w:trPr>
        <w:tc>
          <w:tcPr>
            <w:tcW w:w="8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8148BF7" w14:textId="77777777" w:rsidR="00F93C9F" w:rsidRPr="003F795C" w:rsidRDefault="00F93C9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74A3D2D" w14:textId="77777777" w:rsidR="00F93C9F" w:rsidRPr="003F795C" w:rsidRDefault="00F93C9F" w:rsidP="00F93C9F">
            <w:pPr>
              <w:tabs>
                <w:tab w:val="left" w:pos="5716"/>
                <w:tab w:val="left" w:pos="8834"/>
                <w:tab w:val="left" w:pos="8976"/>
                <w:tab w:val="left" w:pos="9114"/>
              </w:tabs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5" w:name="テキスト2"/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619B4E7" w14:textId="77777777" w:rsidR="00F93C9F" w:rsidRPr="003F795C" w:rsidRDefault="00F93C9F" w:rsidP="00F93C9F">
            <w:pPr>
              <w:tabs>
                <w:tab w:val="left" w:pos="5716"/>
                <w:tab w:val="left" w:pos="8834"/>
                <w:tab w:val="left" w:pos="8976"/>
                <w:tab w:val="left" w:pos="9114"/>
              </w:tabs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研究科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33DB551" w14:textId="77777777" w:rsidR="00F93C9F" w:rsidRPr="003F795C" w:rsidRDefault="00F93C9F" w:rsidP="00F93C9F">
            <w:pPr>
              <w:tabs>
                <w:tab w:val="left" w:pos="5716"/>
                <w:tab w:val="left" w:pos="8834"/>
                <w:tab w:val="left" w:pos="8976"/>
                <w:tab w:val="left" w:pos="9114"/>
              </w:tabs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161D57F" w14:textId="77777777" w:rsidR="00F93C9F" w:rsidRPr="003F795C" w:rsidRDefault="00F93C9F" w:rsidP="00F93C9F">
            <w:pPr>
              <w:tabs>
                <w:tab w:val="left" w:pos="5716"/>
                <w:tab w:val="left" w:pos="8834"/>
                <w:tab w:val="left" w:pos="8976"/>
                <w:tab w:val="left" w:pos="9114"/>
              </w:tabs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専攻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48205C" w14:textId="77777777" w:rsidR="00F93C9F" w:rsidRPr="003F795C" w:rsidRDefault="00F93C9F" w:rsidP="00F93C9F">
            <w:pPr>
              <w:tabs>
                <w:tab w:val="left" w:pos="5716"/>
                <w:tab w:val="left" w:pos="8834"/>
                <w:tab w:val="left" w:pos="8976"/>
                <w:tab w:val="left" w:pos="9114"/>
              </w:tabs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70E3E3F" w14:textId="77777777" w:rsidR="00F93C9F" w:rsidRPr="003F795C" w:rsidRDefault="00F93C9F" w:rsidP="00F93C9F">
            <w:pPr>
              <w:tabs>
                <w:tab w:val="left" w:pos="5716"/>
                <w:tab w:val="left" w:pos="8834"/>
                <w:tab w:val="left" w:pos="8976"/>
                <w:tab w:val="left" w:pos="9114"/>
              </w:tabs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課程</w:t>
            </w:r>
          </w:p>
        </w:tc>
      </w:tr>
      <w:tr w:rsidR="00F93C9F" w:rsidRPr="003F795C" w14:paraId="26BBEB4D" w14:textId="77777777" w:rsidTr="008C0F65">
        <w:trPr>
          <w:cantSplit/>
          <w:trHeight w:val="406"/>
          <w:jc w:val="center"/>
        </w:trPr>
        <w:tc>
          <w:tcPr>
            <w:tcW w:w="86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93F1CCF" w14:textId="77777777" w:rsidR="00F93C9F" w:rsidRPr="003F795C" w:rsidRDefault="00F93C9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3871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540E653" w14:textId="77777777" w:rsidR="00F93C9F" w:rsidRPr="003F795C" w:rsidRDefault="00F93C9F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F795C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学　生　番　号　</w:t>
            </w:r>
          </w:p>
        </w:tc>
        <w:tc>
          <w:tcPr>
            <w:tcW w:w="5775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5D0CFAD" w14:textId="77777777" w:rsidR="00F93C9F" w:rsidRPr="003F795C" w:rsidRDefault="00F93C9F" w:rsidP="000161C7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</w:tc>
      </w:tr>
      <w:tr w:rsidR="00052D74" w:rsidRPr="003F795C" w14:paraId="769F7089" w14:textId="77777777" w:rsidTr="00EF0803">
        <w:trPr>
          <w:cantSplit/>
          <w:trHeight w:val="318"/>
          <w:jc w:val="center"/>
        </w:trPr>
        <w:tc>
          <w:tcPr>
            <w:tcW w:w="861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123EBF71" w14:textId="77777777" w:rsidR="00052D74" w:rsidRPr="008C0F65" w:rsidRDefault="00052D74" w:rsidP="008C0F65">
            <w:pPr>
              <w:jc w:val="center"/>
              <w:rPr>
                <w:rFonts w:ascii="Meiryo UI" w:eastAsia="Meiryo UI" w:hAnsi="Meiryo UI" w:cs="Meiryo UI"/>
                <w:sz w:val="16"/>
                <w:szCs w:val="18"/>
              </w:rPr>
            </w:pPr>
            <w:r w:rsidRPr="008C0F65">
              <w:rPr>
                <w:rFonts w:ascii="Meiryo UI" w:eastAsia="Meiryo UI" w:hAnsi="Meiryo UI" w:cs="Meiryo UI" w:hint="eastAsia"/>
                <w:sz w:val="16"/>
                <w:szCs w:val="18"/>
              </w:rPr>
              <w:t>(フリガナ)</w:t>
            </w:r>
          </w:p>
        </w:tc>
        <w:tc>
          <w:tcPr>
            <w:tcW w:w="9646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BE751C" w14:textId="39757D6B" w:rsidR="00052D74" w:rsidRPr="003F795C" w:rsidRDefault="00052D74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</w:tc>
      </w:tr>
      <w:tr w:rsidR="00052D74" w:rsidRPr="003F795C" w14:paraId="19FFC6B6" w14:textId="77777777" w:rsidTr="00D332AC">
        <w:trPr>
          <w:cantSplit/>
          <w:trHeight w:val="533"/>
          <w:jc w:val="center"/>
        </w:trPr>
        <w:tc>
          <w:tcPr>
            <w:tcW w:w="8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5DAD2EE7" w14:textId="77777777" w:rsidR="00052D74" w:rsidRPr="003F795C" w:rsidRDefault="00052D74">
            <w:pPr>
              <w:jc w:val="center"/>
              <w:rPr>
                <w:rFonts w:eastAsia="HGP創英角ｺﾞｼｯｸUB"/>
                <w:sz w:val="18"/>
                <w:szCs w:val="18"/>
              </w:rPr>
            </w:pPr>
            <w:r w:rsidRPr="003F795C">
              <w:rPr>
                <w:rFonts w:ascii="Meiryo UI" w:eastAsia="Meiryo UI" w:hAnsi="Meiryo UI" w:cs="Meiryo UI" w:hint="eastAsia"/>
                <w:sz w:val="18"/>
                <w:szCs w:val="18"/>
              </w:rPr>
              <w:t>氏　名</w:t>
            </w:r>
          </w:p>
        </w:tc>
        <w:tc>
          <w:tcPr>
            <w:tcW w:w="9646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D0759" w14:textId="250A0C60" w:rsidR="00052D74" w:rsidRPr="003F795C" w:rsidRDefault="00052D74" w:rsidP="00052D7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instrText xml:space="preserve"> FORMTEXT </w:instrText>
            </w:r>
            <w:r>
              <w:rPr>
                <w:rFonts w:ascii="Meiryo UI" w:eastAsia="Meiryo UI" w:hAnsi="Meiryo UI" w:cs="Meiryo UI"/>
                <w:sz w:val="18"/>
                <w:szCs w:val="18"/>
              </w:rPr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separate"/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fldChar w:fldCharType="end"/>
            </w:r>
          </w:p>
        </w:tc>
      </w:tr>
    </w:tbl>
    <w:p w14:paraId="047704BE" w14:textId="0F26CD6D" w:rsidR="00001F6F" w:rsidRPr="0031456C" w:rsidRDefault="0031456C" w:rsidP="002869D7">
      <w:pPr>
        <w:pStyle w:val="a4"/>
        <w:tabs>
          <w:tab w:val="clear" w:pos="4252"/>
          <w:tab w:val="clear" w:pos="8504"/>
        </w:tabs>
        <w:snapToGrid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z w:val="16"/>
          <w:szCs w:val="16"/>
        </w:rPr>
        <w:t>なお、</w:t>
      </w:r>
      <w:r w:rsidRPr="003F795C">
        <w:rPr>
          <w:rFonts w:ascii="Meiryo UI" w:eastAsia="Meiryo UI" w:hAnsi="Meiryo UI" w:cs="Meiryo UI" w:hint="eastAsia"/>
          <w:sz w:val="16"/>
          <w:szCs w:val="16"/>
        </w:rPr>
        <w:t>銀行口座振込依頼書に記入された個人情報は、</w:t>
      </w:r>
      <w:r w:rsidR="00795F5C">
        <w:rPr>
          <w:rFonts w:ascii="Meiryo UI" w:eastAsia="Meiryo UI" w:hAnsi="Meiryo UI" w:cs="Meiryo UI" w:hint="eastAsia"/>
          <w:sz w:val="16"/>
          <w:szCs w:val="16"/>
        </w:rPr>
        <w:t>学業成績優秀者助成金</w:t>
      </w:r>
      <w:r>
        <w:rPr>
          <w:rFonts w:ascii="Meiryo UI" w:eastAsia="Meiryo UI" w:hAnsi="Meiryo UI" w:cs="Meiryo UI" w:hint="eastAsia"/>
          <w:sz w:val="16"/>
          <w:szCs w:val="16"/>
        </w:rPr>
        <w:t>の業務実施にのみ</w:t>
      </w:r>
      <w:r w:rsidRPr="003F795C">
        <w:rPr>
          <w:rFonts w:ascii="Meiryo UI" w:eastAsia="Meiryo UI" w:hAnsi="Meiryo UI" w:cs="Meiryo UI" w:hint="eastAsia"/>
          <w:sz w:val="16"/>
          <w:szCs w:val="16"/>
        </w:rPr>
        <w:t>利用されます。</w:t>
      </w:r>
    </w:p>
    <w:sectPr w:rsidR="00001F6F" w:rsidRPr="0031456C" w:rsidSect="00F17970">
      <w:pgSz w:w="11906" w:h="16838" w:code="9"/>
      <w:pgMar w:top="289" w:right="851" w:bottom="295" w:left="851" w:header="0" w:footer="647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0665" w14:textId="77777777" w:rsidR="00FC6045" w:rsidRDefault="00FC6045">
      <w:r>
        <w:separator/>
      </w:r>
    </w:p>
  </w:endnote>
  <w:endnote w:type="continuationSeparator" w:id="0">
    <w:p w14:paraId="53A749D5" w14:textId="77777777" w:rsidR="00FC6045" w:rsidRDefault="00FC6045">
      <w:r>
        <w:continuationSeparator/>
      </w:r>
    </w:p>
  </w:endnote>
  <w:endnote w:type="continuationNotice" w:id="1">
    <w:p w14:paraId="443ECA40" w14:textId="77777777" w:rsidR="00FC6045" w:rsidRDefault="00FC6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DFA2E" w14:textId="77777777" w:rsidR="00FC6045" w:rsidRDefault="00FC6045">
      <w:r>
        <w:separator/>
      </w:r>
    </w:p>
  </w:footnote>
  <w:footnote w:type="continuationSeparator" w:id="0">
    <w:p w14:paraId="24D574DC" w14:textId="77777777" w:rsidR="00FC6045" w:rsidRDefault="00FC6045">
      <w:r>
        <w:continuationSeparator/>
      </w:r>
    </w:p>
  </w:footnote>
  <w:footnote w:type="continuationNotice" w:id="1">
    <w:p w14:paraId="51F7DAB7" w14:textId="77777777" w:rsidR="00FC6045" w:rsidRDefault="00FC60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1271A"/>
    <w:multiLevelType w:val="hybridMultilevel"/>
    <w:tmpl w:val="3BA0C314"/>
    <w:lvl w:ilvl="0" w:tplc="764A8C84">
      <w:numFmt w:val="bullet"/>
      <w:lvlText w:val="□"/>
      <w:lvlJc w:val="left"/>
      <w:pPr>
        <w:ind w:left="110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1" w15:restartNumberingAfterBreak="0">
    <w:nsid w:val="58CD0277"/>
    <w:multiLevelType w:val="hybridMultilevel"/>
    <w:tmpl w:val="BE14B2AA"/>
    <w:lvl w:ilvl="0" w:tplc="32A67BA4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3314938">
    <w:abstractNumId w:val="0"/>
  </w:num>
  <w:num w:numId="2" w16cid:durableId="46867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53A7"/>
    <w:rsid w:val="00001F6F"/>
    <w:rsid w:val="000161C7"/>
    <w:rsid w:val="00026BFD"/>
    <w:rsid w:val="000404D7"/>
    <w:rsid w:val="00052D74"/>
    <w:rsid w:val="000617FC"/>
    <w:rsid w:val="00061FC2"/>
    <w:rsid w:val="000701E1"/>
    <w:rsid w:val="00086AA1"/>
    <w:rsid w:val="000A0D1D"/>
    <w:rsid w:val="000B1ACC"/>
    <w:rsid w:val="000B5A05"/>
    <w:rsid w:val="000F53E0"/>
    <w:rsid w:val="001020C3"/>
    <w:rsid w:val="00102EBA"/>
    <w:rsid w:val="00111C68"/>
    <w:rsid w:val="00114318"/>
    <w:rsid w:val="00116C37"/>
    <w:rsid w:val="0012241C"/>
    <w:rsid w:val="00125505"/>
    <w:rsid w:val="00143BD7"/>
    <w:rsid w:val="00186119"/>
    <w:rsid w:val="001C1B7D"/>
    <w:rsid w:val="001C1C28"/>
    <w:rsid w:val="001D4466"/>
    <w:rsid w:val="001E4696"/>
    <w:rsid w:val="00200475"/>
    <w:rsid w:val="00233886"/>
    <w:rsid w:val="0026283A"/>
    <w:rsid w:val="00276C13"/>
    <w:rsid w:val="002869D7"/>
    <w:rsid w:val="002F1644"/>
    <w:rsid w:val="00302486"/>
    <w:rsid w:val="0031456C"/>
    <w:rsid w:val="003146B7"/>
    <w:rsid w:val="00314713"/>
    <w:rsid w:val="00321AE3"/>
    <w:rsid w:val="003251A2"/>
    <w:rsid w:val="00331729"/>
    <w:rsid w:val="0033712C"/>
    <w:rsid w:val="00367356"/>
    <w:rsid w:val="003725AD"/>
    <w:rsid w:val="003820F9"/>
    <w:rsid w:val="00397496"/>
    <w:rsid w:val="003A352B"/>
    <w:rsid w:val="003C5B89"/>
    <w:rsid w:val="003D1232"/>
    <w:rsid w:val="003F43F2"/>
    <w:rsid w:val="003F795C"/>
    <w:rsid w:val="00401850"/>
    <w:rsid w:val="00404A02"/>
    <w:rsid w:val="00410903"/>
    <w:rsid w:val="00411063"/>
    <w:rsid w:val="004139CF"/>
    <w:rsid w:val="00426AE3"/>
    <w:rsid w:val="0042761A"/>
    <w:rsid w:val="00435C54"/>
    <w:rsid w:val="00470FF5"/>
    <w:rsid w:val="00472A42"/>
    <w:rsid w:val="00477F3D"/>
    <w:rsid w:val="00491BCC"/>
    <w:rsid w:val="004A4E4C"/>
    <w:rsid w:val="004A71AB"/>
    <w:rsid w:val="004B32A4"/>
    <w:rsid w:val="004E60D9"/>
    <w:rsid w:val="004F5E77"/>
    <w:rsid w:val="00517E80"/>
    <w:rsid w:val="005375F9"/>
    <w:rsid w:val="005619F8"/>
    <w:rsid w:val="00585AE5"/>
    <w:rsid w:val="00590711"/>
    <w:rsid w:val="005B7401"/>
    <w:rsid w:val="00607305"/>
    <w:rsid w:val="00616CF0"/>
    <w:rsid w:val="006364AB"/>
    <w:rsid w:val="00644F6E"/>
    <w:rsid w:val="006517F5"/>
    <w:rsid w:val="00671103"/>
    <w:rsid w:val="006731F8"/>
    <w:rsid w:val="00690703"/>
    <w:rsid w:val="006A75D7"/>
    <w:rsid w:val="006C0626"/>
    <w:rsid w:val="006F08ED"/>
    <w:rsid w:val="00712EB5"/>
    <w:rsid w:val="00716061"/>
    <w:rsid w:val="00730B8B"/>
    <w:rsid w:val="00740CD9"/>
    <w:rsid w:val="00753771"/>
    <w:rsid w:val="00765524"/>
    <w:rsid w:val="0076583C"/>
    <w:rsid w:val="00766108"/>
    <w:rsid w:val="0077198C"/>
    <w:rsid w:val="00776079"/>
    <w:rsid w:val="007824AB"/>
    <w:rsid w:val="00795F5C"/>
    <w:rsid w:val="007B6CE5"/>
    <w:rsid w:val="007D425D"/>
    <w:rsid w:val="007D54D7"/>
    <w:rsid w:val="007E3A34"/>
    <w:rsid w:val="007E4AED"/>
    <w:rsid w:val="00804E7D"/>
    <w:rsid w:val="008077F0"/>
    <w:rsid w:val="0081740E"/>
    <w:rsid w:val="008274D7"/>
    <w:rsid w:val="00830C38"/>
    <w:rsid w:val="00832AE0"/>
    <w:rsid w:val="008440F9"/>
    <w:rsid w:val="00870C7D"/>
    <w:rsid w:val="00875310"/>
    <w:rsid w:val="008B189D"/>
    <w:rsid w:val="008B6812"/>
    <w:rsid w:val="008C0F65"/>
    <w:rsid w:val="00912349"/>
    <w:rsid w:val="00913331"/>
    <w:rsid w:val="00923A3C"/>
    <w:rsid w:val="0093272F"/>
    <w:rsid w:val="00941F0A"/>
    <w:rsid w:val="00946D96"/>
    <w:rsid w:val="00954CE0"/>
    <w:rsid w:val="00961F37"/>
    <w:rsid w:val="00964F95"/>
    <w:rsid w:val="0097555D"/>
    <w:rsid w:val="00991581"/>
    <w:rsid w:val="009A304E"/>
    <w:rsid w:val="00A2372F"/>
    <w:rsid w:val="00A33252"/>
    <w:rsid w:val="00A41180"/>
    <w:rsid w:val="00A447AA"/>
    <w:rsid w:val="00A51CC2"/>
    <w:rsid w:val="00A53673"/>
    <w:rsid w:val="00A53B0D"/>
    <w:rsid w:val="00A80120"/>
    <w:rsid w:val="00AE52A3"/>
    <w:rsid w:val="00AF12ED"/>
    <w:rsid w:val="00AF27D5"/>
    <w:rsid w:val="00B01452"/>
    <w:rsid w:val="00B06653"/>
    <w:rsid w:val="00B163EA"/>
    <w:rsid w:val="00B204B3"/>
    <w:rsid w:val="00B20DBB"/>
    <w:rsid w:val="00B4011D"/>
    <w:rsid w:val="00B55BE2"/>
    <w:rsid w:val="00B55CBC"/>
    <w:rsid w:val="00B66A25"/>
    <w:rsid w:val="00B70B02"/>
    <w:rsid w:val="00B94BFB"/>
    <w:rsid w:val="00B94CAF"/>
    <w:rsid w:val="00BA3C10"/>
    <w:rsid w:val="00BC763A"/>
    <w:rsid w:val="00BC7686"/>
    <w:rsid w:val="00BD62DC"/>
    <w:rsid w:val="00BE4898"/>
    <w:rsid w:val="00BE50F2"/>
    <w:rsid w:val="00BE5BFF"/>
    <w:rsid w:val="00BF4F60"/>
    <w:rsid w:val="00C02048"/>
    <w:rsid w:val="00C06A58"/>
    <w:rsid w:val="00C139EC"/>
    <w:rsid w:val="00C16F68"/>
    <w:rsid w:val="00C334D9"/>
    <w:rsid w:val="00C4127F"/>
    <w:rsid w:val="00C553A7"/>
    <w:rsid w:val="00C60D3E"/>
    <w:rsid w:val="00C73EBA"/>
    <w:rsid w:val="00C83086"/>
    <w:rsid w:val="00C942AE"/>
    <w:rsid w:val="00CB1BC4"/>
    <w:rsid w:val="00CC41EF"/>
    <w:rsid w:val="00CF6B75"/>
    <w:rsid w:val="00D0760D"/>
    <w:rsid w:val="00D12CCE"/>
    <w:rsid w:val="00D14C9C"/>
    <w:rsid w:val="00D17E1F"/>
    <w:rsid w:val="00D20E43"/>
    <w:rsid w:val="00D270B2"/>
    <w:rsid w:val="00D34252"/>
    <w:rsid w:val="00D57C55"/>
    <w:rsid w:val="00D7296B"/>
    <w:rsid w:val="00D759F7"/>
    <w:rsid w:val="00D766E7"/>
    <w:rsid w:val="00D80F08"/>
    <w:rsid w:val="00D90927"/>
    <w:rsid w:val="00DE2980"/>
    <w:rsid w:val="00DF03BA"/>
    <w:rsid w:val="00DF305D"/>
    <w:rsid w:val="00E017C9"/>
    <w:rsid w:val="00E41670"/>
    <w:rsid w:val="00E42AEB"/>
    <w:rsid w:val="00E47820"/>
    <w:rsid w:val="00E538DC"/>
    <w:rsid w:val="00E632B0"/>
    <w:rsid w:val="00E644EB"/>
    <w:rsid w:val="00E8017C"/>
    <w:rsid w:val="00E8608A"/>
    <w:rsid w:val="00E960C0"/>
    <w:rsid w:val="00EA187B"/>
    <w:rsid w:val="00EB326E"/>
    <w:rsid w:val="00EB390E"/>
    <w:rsid w:val="00ED67C3"/>
    <w:rsid w:val="00EF41B3"/>
    <w:rsid w:val="00F038A7"/>
    <w:rsid w:val="00F1041D"/>
    <w:rsid w:val="00F10C5C"/>
    <w:rsid w:val="00F17970"/>
    <w:rsid w:val="00F20138"/>
    <w:rsid w:val="00F20728"/>
    <w:rsid w:val="00F27C94"/>
    <w:rsid w:val="00F51984"/>
    <w:rsid w:val="00F5311A"/>
    <w:rsid w:val="00F62761"/>
    <w:rsid w:val="00F83E5B"/>
    <w:rsid w:val="00F87E20"/>
    <w:rsid w:val="00F93C9F"/>
    <w:rsid w:val="00FC6045"/>
    <w:rsid w:val="00FD0EFE"/>
    <w:rsid w:val="00FD2B18"/>
    <w:rsid w:val="00FE4165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BEE90F9"/>
  <w15:chartTrackingRefBased/>
  <w15:docId w15:val="{B8327C49-629B-EB43-A93B-940A6163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jc w:val="center"/>
    </w:pPr>
    <w:rPr>
      <w:rFonts w:eastAsia="ＭＳ ゴシック"/>
      <w:b/>
      <w:bCs/>
      <w:sz w:val="20"/>
    </w:rPr>
  </w:style>
  <w:style w:type="paragraph" w:styleId="a8">
    <w:name w:val="Closing"/>
    <w:basedOn w:val="a"/>
    <w:pPr>
      <w:jc w:val="right"/>
    </w:pPr>
    <w:rPr>
      <w:sz w:val="24"/>
    </w:rPr>
  </w:style>
  <w:style w:type="paragraph" w:styleId="2">
    <w:name w:val="Body Text 2"/>
    <w:basedOn w:val="a"/>
    <w:pPr>
      <w:jc w:val="center"/>
    </w:pPr>
    <w:rPr>
      <w:rFonts w:eastAsia="HGP創英角ｺﾞｼｯｸUB"/>
    </w:rPr>
  </w:style>
  <w:style w:type="character" w:customStyle="1" w:styleId="a5">
    <w:name w:val="ヘッダー (文字)"/>
    <w:link w:val="a4"/>
    <w:uiPriority w:val="99"/>
    <w:rsid w:val="004139CF"/>
    <w:rPr>
      <w:kern w:val="2"/>
      <w:sz w:val="21"/>
      <w:szCs w:val="24"/>
    </w:rPr>
  </w:style>
  <w:style w:type="table" w:styleId="20">
    <w:name w:val="Light List"/>
    <w:basedOn w:val="a1"/>
    <w:uiPriority w:val="61"/>
    <w:rsid w:val="001020C3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9">
    <w:name w:val="Table Grid"/>
    <w:basedOn w:val="a1"/>
    <w:rsid w:val="0000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4B32A4"/>
    <w:rPr>
      <w:i/>
      <w:iCs/>
    </w:rPr>
  </w:style>
  <w:style w:type="paragraph" w:styleId="ab">
    <w:name w:val="Balloon Text"/>
    <w:basedOn w:val="a"/>
    <w:link w:val="ac"/>
    <w:rsid w:val="00BC763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BC763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31C0-2660-4E00-981E-2FE7451A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銀 行 口 座 振 込 依 頼 書</vt:lpstr>
      <vt:lpstr>銀 行 口 座 振 込 依 頼 書</vt:lpstr>
    </vt:vector>
  </TitlesOfParts>
  <Company>明治大学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銀 行 口 座 振 込 依 頼 書</dc:title>
  <dc:subject/>
  <dc:creator>022009</dc:creator>
  <cp:keywords/>
  <cp:lastModifiedBy>小林弘明</cp:lastModifiedBy>
  <cp:revision>24</cp:revision>
  <cp:lastPrinted>2020-03-03T00:37:00Z</cp:lastPrinted>
  <dcterms:created xsi:type="dcterms:W3CDTF">2020-05-02T09:11:00Z</dcterms:created>
  <dcterms:modified xsi:type="dcterms:W3CDTF">2026-07-01T03:40:00Z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54608f31-b17f-4862-aa93-4e3790ff6b03</vt:lpwstr>
  </property>
</Properties>
</file>