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24" w:rsidRDefault="007A5124" w:rsidP="007A5124">
      <w:pPr>
        <w:ind w:firstLineChars="1500" w:firstLine="3408"/>
        <w:rPr>
          <w:rFonts w:ascii="Century" w:hAnsi="Century"/>
          <w:b/>
          <w:sz w:val="21"/>
        </w:rPr>
      </w:pPr>
      <w:bookmarkStart w:id="0" w:name="_GoBack"/>
      <w:bookmarkEnd w:id="0"/>
      <w:r>
        <w:rPr>
          <w:rFonts w:ascii="Century" w:hAnsi="Century"/>
          <w:b/>
          <w:sz w:val="21"/>
        </w:rPr>
        <w:t>Announcement</w:t>
      </w:r>
    </w:p>
    <w:p w:rsidR="007A5124" w:rsidRDefault="007A5124" w:rsidP="007A5124">
      <w:pPr>
        <w:rPr>
          <w:sz w:val="21"/>
        </w:rPr>
      </w:pPr>
      <w:r>
        <w:rPr>
          <w:rFonts w:ascii="Century" w:hAnsi="Century"/>
          <w:sz w:val="21"/>
        </w:rPr>
        <w:t xml:space="preserve">Annual meeting of the COLS (Center for Obsidian and Lithic Studies) will be held in 15 and 16 March 2014 at Meiji University. The meeting is targeted on the </w:t>
      </w:r>
      <w:proofErr w:type="spellStart"/>
      <w:r>
        <w:rPr>
          <w:rFonts w:ascii="Century" w:hAnsi="Century"/>
          <w:sz w:val="21"/>
        </w:rPr>
        <w:t>Hiroppara</w:t>
      </w:r>
      <w:proofErr w:type="spellEnd"/>
      <w:r>
        <w:rPr>
          <w:rFonts w:ascii="Century" w:hAnsi="Century"/>
          <w:sz w:val="21"/>
        </w:rPr>
        <w:t xml:space="preserve"> wetland, and the archaeological features of the site group around this wetland, as well as another related field researches during the fiscal year of 2013. The meeting presents several preliminary results of archaeology, microfossils analyses, tephra analysis, and radiocarbon dating on the </w:t>
      </w:r>
      <w:proofErr w:type="spellStart"/>
      <w:r>
        <w:rPr>
          <w:rFonts w:ascii="Century" w:hAnsi="Century"/>
          <w:sz w:val="21"/>
        </w:rPr>
        <w:t>Hiroppara</w:t>
      </w:r>
      <w:proofErr w:type="spellEnd"/>
      <w:r>
        <w:rPr>
          <w:rFonts w:ascii="Century" w:hAnsi="Century"/>
          <w:sz w:val="21"/>
        </w:rPr>
        <w:t xml:space="preserve"> wetland and archaeological sites. Discussions between prehistoric human activities in obsidian source area and changing patterns of </w:t>
      </w:r>
      <w:proofErr w:type="spellStart"/>
      <w:r>
        <w:rPr>
          <w:rFonts w:ascii="Century" w:hAnsi="Century"/>
          <w:sz w:val="21"/>
        </w:rPr>
        <w:t>palaeoenvironmental</w:t>
      </w:r>
      <w:proofErr w:type="spellEnd"/>
      <w:r>
        <w:rPr>
          <w:rFonts w:ascii="Century" w:hAnsi="Century"/>
          <w:sz w:val="21"/>
        </w:rPr>
        <w:t xml:space="preserve"> sequence will provide a further step of this project. We welcome all those who have interested in the issues of human- nature interaction in prehistory.</w:t>
      </w:r>
    </w:p>
    <w:p w:rsidR="007A5124" w:rsidRDefault="007A5124" w:rsidP="00A157A8">
      <w:pPr>
        <w:pStyle w:val="a5"/>
        <w:jc w:val="right"/>
      </w:pPr>
    </w:p>
    <w:p w:rsidR="000F6029" w:rsidRDefault="000F6029" w:rsidP="00964007">
      <w:pPr>
        <w:rPr>
          <w:rFonts w:ascii="Times New Roman" w:eastAsiaTheme="majorEastAsia" w:hAnsi="Times New Roman"/>
        </w:rPr>
      </w:pPr>
      <w:r>
        <w:rPr>
          <w:rFonts w:ascii="Times New Roman" w:eastAsiaTheme="majorEastAsia" w:hAnsi="Times New Roman"/>
        </w:rPr>
        <w:t>Dates:</w:t>
      </w:r>
    </w:p>
    <w:p w:rsidR="00E0370A" w:rsidRDefault="00964007" w:rsidP="00964007">
      <w:pPr>
        <w:rPr>
          <w:rFonts w:ascii="Times New Roman" w:eastAsiaTheme="majorEastAsia" w:hAnsi="Times New Roman"/>
        </w:rPr>
      </w:pPr>
      <w:r w:rsidRPr="00097D02">
        <w:rPr>
          <w:rFonts w:ascii="Times New Roman" w:eastAsiaTheme="majorEastAsia" w:hAnsi="Times New Roman"/>
        </w:rPr>
        <w:t>March 15th-16th, 2014</w:t>
      </w:r>
    </w:p>
    <w:p w:rsidR="00964007" w:rsidRPr="00097D02" w:rsidRDefault="00964007" w:rsidP="00964007">
      <w:pPr>
        <w:rPr>
          <w:rFonts w:ascii="Times New Roman" w:eastAsiaTheme="majorEastAsia" w:hAnsi="Times New Roman"/>
        </w:rPr>
      </w:pPr>
    </w:p>
    <w:p w:rsidR="000F6029" w:rsidRDefault="000F6029" w:rsidP="00964007">
      <w:pPr>
        <w:rPr>
          <w:rFonts w:ascii="Times New Roman" w:eastAsiaTheme="majorEastAsia" w:hAnsi="Times New Roman"/>
        </w:rPr>
      </w:pPr>
      <w:r>
        <w:rPr>
          <w:rFonts w:ascii="Times New Roman" w:eastAsiaTheme="majorEastAsia" w:hAnsi="Times New Roman"/>
        </w:rPr>
        <w:t>Venue:</w:t>
      </w:r>
    </w:p>
    <w:p w:rsidR="00E0370A" w:rsidRDefault="00C316B5" w:rsidP="00964007">
      <w:pPr>
        <w:rPr>
          <w:rFonts w:ascii="Times New Roman" w:eastAsiaTheme="majorEastAsia" w:hAnsi="Times New Roman"/>
        </w:rPr>
      </w:pPr>
      <w:r>
        <w:rPr>
          <w:rFonts w:ascii="Times New Roman" w:eastAsiaTheme="majorEastAsia" w:hAnsi="Times New Roman"/>
        </w:rPr>
        <w:t>Global H</w:t>
      </w:r>
      <w:r w:rsidR="00964007" w:rsidRPr="00097D02">
        <w:rPr>
          <w:rFonts w:ascii="Times New Roman" w:eastAsiaTheme="majorEastAsia" w:hAnsi="Times New Roman"/>
        </w:rPr>
        <w:t>all, Global F</w:t>
      </w:r>
      <w:r w:rsidR="000F6029">
        <w:rPr>
          <w:rFonts w:ascii="Times New Roman" w:eastAsiaTheme="majorEastAsia" w:hAnsi="Times New Roman"/>
        </w:rPr>
        <w:t>ro</w:t>
      </w:r>
      <w:r>
        <w:rPr>
          <w:rFonts w:ascii="Times New Roman" w:eastAsiaTheme="majorEastAsia" w:hAnsi="Times New Roman"/>
        </w:rPr>
        <w:t xml:space="preserve">nt Building, </w:t>
      </w:r>
      <w:proofErr w:type="spellStart"/>
      <w:r>
        <w:rPr>
          <w:rFonts w:ascii="Times New Roman" w:eastAsiaTheme="majorEastAsia" w:hAnsi="Times New Roman"/>
        </w:rPr>
        <w:t>Surugadai</w:t>
      </w:r>
      <w:proofErr w:type="spellEnd"/>
      <w:r>
        <w:rPr>
          <w:rFonts w:ascii="Times New Roman" w:eastAsiaTheme="majorEastAsia" w:hAnsi="Times New Roman"/>
        </w:rPr>
        <w:t xml:space="preserve"> campus, </w:t>
      </w:r>
      <w:r w:rsidR="00964007" w:rsidRPr="00097D02">
        <w:rPr>
          <w:rFonts w:ascii="Times New Roman" w:eastAsiaTheme="majorEastAsia" w:hAnsi="Times New Roman"/>
        </w:rPr>
        <w:t>Meiji University</w:t>
      </w:r>
    </w:p>
    <w:p w:rsidR="00097D02" w:rsidRPr="00097D02" w:rsidRDefault="001235D3" w:rsidP="00964007">
      <w:pPr>
        <w:rPr>
          <w:rFonts w:ascii="Times New Roman" w:eastAsiaTheme="majorEastAsia" w:hAnsi="Times New Roman"/>
        </w:rPr>
      </w:pPr>
      <w:hyperlink r:id="rId7" w:history="1">
        <w:r w:rsidR="00E0370A" w:rsidRPr="00CA0B4B">
          <w:rPr>
            <w:rStyle w:val="a3"/>
            <w:rFonts w:ascii="Times New Roman" w:eastAsiaTheme="majorEastAsia" w:hAnsi="Times New Roman"/>
          </w:rPr>
          <w:t>http://www.meiji.ac.jp/koho/campus_guide/suruga/access.html</w:t>
        </w:r>
      </w:hyperlink>
    </w:p>
    <w:p w:rsidR="00E0370A" w:rsidRDefault="00E0370A" w:rsidP="00964007">
      <w:pPr>
        <w:rPr>
          <w:rFonts w:ascii="Times New Roman" w:eastAsiaTheme="majorEastAsia" w:hAnsi="Times New Roman"/>
        </w:rPr>
      </w:pPr>
    </w:p>
    <w:p w:rsidR="000F6029" w:rsidRDefault="000F6029" w:rsidP="00964007">
      <w:pPr>
        <w:rPr>
          <w:rFonts w:ascii="Times New Roman" w:eastAsiaTheme="majorEastAsia" w:hAnsi="Times New Roman"/>
        </w:rPr>
      </w:pPr>
      <w:r>
        <w:rPr>
          <w:rFonts w:ascii="Times New Roman" w:eastAsiaTheme="majorEastAsia" w:hAnsi="Times New Roman"/>
        </w:rPr>
        <w:t>Address:</w:t>
      </w:r>
    </w:p>
    <w:p w:rsidR="00964007" w:rsidRPr="00097D02" w:rsidRDefault="00097D02" w:rsidP="00964007">
      <w:pPr>
        <w:rPr>
          <w:rFonts w:ascii="Times New Roman" w:eastAsiaTheme="majorEastAsia" w:hAnsi="Times New Roman"/>
        </w:rPr>
      </w:pPr>
      <w:r w:rsidRPr="00097D02">
        <w:rPr>
          <w:rFonts w:ascii="Times New Roman" w:eastAsiaTheme="majorEastAsia" w:hAnsi="Times New Roman"/>
        </w:rPr>
        <w:t>1-1 Kanda-</w:t>
      </w:r>
      <w:proofErr w:type="spellStart"/>
      <w:r w:rsidRPr="00097D02">
        <w:rPr>
          <w:rFonts w:ascii="Times New Roman" w:eastAsiaTheme="majorEastAsia" w:hAnsi="Times New Roman"/>
        </w:rPr>
        <w:t>Surugadai</w:t>
      </w:r>
      <w:proofErr w:type="spellEnd"/>
      <w:r w:rsidRPr="00097D02">
        <w:rPr>
          <w:rFonts w:ascii="Times New Roman" w:eastAsiaTheme="majorEastAsia" w:hAnsi="Times New Roman"/>
        </w:rPr>
        <w:t xml:space="preserve">, Chiyoda Ward, Tokyo, 101-8301, </w:t>
      </w:r>
      <w:r w:rsidR="00964007" w:rsidRPr="00097D02">
        <w:rPr>
          <w:rFonts w:ascii="Times New Roman" w:eastAsiaTheme="majorEastAsia" w:hAnsi="Times New Roman"/>
        </w:rPr>
        <w:t>Japan</w:t>
      </w:r>
    </w:p>
    <w:p w:rsidR="00E0370A" w:rsidRDefault="00E0370A" w:rsidP="00964007">
      <w:pPr>
        <w:rPr>
          <w:rFonts w:ascii="Times New Roman" w:eastAsiaTheme="majorEastAsia" w:hAnsi="Times New Roman"/>
        </w:rPr>
      </w:pPr>
    </w:p>
    <w:p w:rsidR="000F6029" w:rsidRDefault="00964007" w:rsidP="00964007">
      <w:pPr>
        <w:rPr>
          <w:rFonts w:ascii="Times New Roman" w:eastAsiaTheme="majorEastAsia" w:hAnsi="Times New Roman"/>
        </w:rPr>
      </w:pPr>
      <w:r w:rsidRPr="00097D02">
        <w:rPr>
          <w:rFonts w:ascii="Times New Roman" w:eastAsiaTheme="majorEastAsia" w:hAnsi="Times New Roman"/>
        </w:rPr>
        <w:t>Sponsor</w:t>
      </w:r>
      <w:r w:rsidR="000F6029">
        <w:rPr>
          <w:rFonts w:ascii="Times New Roman" w:eastAsiaTheme="majorEastAsia" w:hAnsi="Times New Roman"/>
        </w:rPr>
        <w:t>ed by:</w:t>
      </w:r>
    </w:p>
    <w:p w:rsidR="00E0370A" w:rsidRDefault="00964007" w:rsidP="00964007">
      <w:pPr>
        <w:rPr>
          <w:rFonts w:ascii="Times New Roman" w:eastAsiaTheme="majorEastAsia" w:hAnsi="Times New Roman"/>
        </w:rPr>
      </w:pPr>
      <w:r w:rsidRPr="00097D02">
        <w:rPr>
          <w:rFonts w:ascii="Times New Roman" w:eastAsiaTheme="majorEastAsia" w:hAnsi="Times New Roman"/>
        </w:rPr>
        <w:t>The Center for Obsidian and Lithic Studies, Meiji University</w:t>
      </w:r>
    </w:p>
    <w:p w:rsidR="00964007" w:rsidRPr="00097D02" w:rsidRDefault="001235D3" w:rsidP="00964007">
      <w:pPr>
        <w:rPr>
          <w:rFonts w:ascii="Times New Roman" w:eastAsiaTheme="majorEastAsia" w:hAnsi="Times New Roman"/>
        </w:rPr>
      </w:pPr>
      <w:hyperlink r:id="rId8" w:history="1">
        <w:r w:rsidR="00E0370A" w:rsidRPr="00CA0B4B">
          <w:rPr>
            <w:rStyle w:val="a3"/>
            <w:rFonts w:ascii="Times New Roman" w:eastAsiaTheme="majorEastAsia" w:hAnsi="Times New Roman"/>
          </w:rPr>
          <w:t>http://www.meiji.ac.jp/cols/</w:t>
        </w:r>
      </w:hyperlink>
    </w:p>
    <w:p w:rsidR="00E0370A" w:rsidRDefault="00E0370A" w:rsidP="00964007">
      <w:pPr>
        <w:rPr>
          <w:rFonts w:ascii="Times New Roman" w:eastAsiaTheme="majorEastAsia" w:hAnsi="Times New Roman"/>
        </w:rPr>
      </w:pPr>
    </w:p>
    <w:p w:rsidR="00097D02" w:rsidRDefault="000F6029" w:rsidP="00964007">
      <w:pPr>
        <w:rPr>
          <w:rFonts w:ascii="Times New Roman" w:eastAsiaTheme="majorEastAsia" w:hAnsi="Times New Roman"/>
        </w:rPr>
      </w:pPr>
      <w:r>
        <w:rPr>
          <w:rFonts w:ascii="Times New Roman" w:eastAsiaTheme="majorEastAsia" w:hAnsi="Times New Roman"/>
        </w:rPr>
        <w:t>Contact:</w:t>
      </w:r>
    </w:p>
    <w:p w:rsidR="00964007" w:rsidRPr="00097D02" w:rsidRDefault="000F6029" w:rsidP="00964007">
      <w:pPr>
        <w:rPr>
          <w:rFonts w:ascii="Times New Roman" w:eastAsiaTheme="majorEastAsia" w:hAnsi="Times New Roman"/>
        </w:rPr>
      </w:pPr>
      <w:r>
        <w:rPr>
          <w:rFonts w:ascii="Times New Roman" w:eastAsiaTheme="majorEastAsia" w:hAnsi="Times New Roman"/>
        </w:rPr>
        <w:t>Kazutaka Shimada (Meiji University Museum), moirai3sis2@gmail.com</w:t>
      </w:r>
    </w:p>
    <w:p w:rsidR="00B03C3C" w:rsidRPr="00097D02" w:rsidRDefault="00B03C3C" w:rsidP="00054488">
      <w:pPr>
        <w:jc w:val="center"/>
        <w:rPr>
          <w:rFonts w:ascii="Times New Roman" w:eastAsiaTheme="majorEastAsia" w:hAnsi="Times New Roman"/>
        </w:rPr>
      </w:pPr>
    </w:p>
    <w:p w:rsidR="00054488" w:rsidRPr="00097D02" w:rsidRDefault="00E0370A" w:rsidP="00054488">
      <w:pPr>
        <w:jc w:val="center"/>
        <w:rPr>
          <w:rFonts w:ascii="Times New Roman" w:eastAsiaTheme="majorEastAsia" w:hAnsi="Times New Roman"/>
        </w:rPr>
      </w:pPr>
      <w:r>
        <w:rPr>
          <w:rFonts w:ascii="Times New Roman" w:eastAsiaTheme="majorEastAsia" w:hAnsi="Times New Roman"/>
        </w:rPr>
        <w:t>TIME TABLE</w:t>
      </w:r>
    </w:p>
    <w:p w:rsidR="00054488" w:rsidRPr="00097D02" w:rsidRDefault="00054488" w:rsidP="007E6CAF">
      <w:pPr>
        <w:rPr>
          <w:rFonts w:ascii="Times New Roman" w:eastAsiaTheme="majorEastAsia" w:hAnsi="Times New Roman"/>
          <w:sz w:val="20"/>
        </w:rPr>
      </w:pPr>
    </w:p>
    <w:p w:rsidR="00097D02" w:rsidRPr="0071137A" w:rsidRDefault="00097D02" w:rsidP="00CA76C5">
      <w:pPr>
        <w:spacing w:line="280" w:lineRule="exact"/>
        <w:rPr>
          <w:rFonts w:ascii="Times New Roman" w:eastAsiaTheme="majorEastAsia" w:hAnsi="Times New Roman"/>
        </w:rPr>
      </w:pPr>
      <w:r w:rsidRPr="0071137A">
        <w:rPr>
          <w:rFonts w:ascii="Times New Roman" w:eastAsiaTheme="majorEastAsia" w:hAnsi="Times New Roman"/>
        </w:rPr>
        <w:t>Day 1:</w:t>
      </w:r>
      <w:r w:rsidR="000F6029" w:rsidRPr="0071137A">
        <w:rPr>
          <w:rFonts w:ascii="Times New Roman" w:eastAsiaTheme="majorEastAsia" w:hAnsi="Times New Roman"/>
        </w:rPr>
        <w:t xml:space="preserve"> </w:t>
      </w:r>
      <w:r w:rsidRPr="0071137A">
        <w:rPr>
          <w:rFonts w:ascii="Times New Roman" w:eastAsiaTheme="majorEastAsia" w:hAnsi="Times New Roman"/>
        </w:rPr>
        <w:t>March 15th</w:t>
      </w:r>
      <w:r w:rsidR="000F6029" w:rsidRPr="0071137A">
        <w:rPr>
          <w:rFonts w:ascii="Times New Roman" w:eastAsiaTheme="majorEastAsia" w:hAnsi="Times New Roman"/>
        </w:rPr>
        <w:t xml:space="preserve"> (Saturday)</w:t>
      </w:r>
      <w:r w:rsidRPr="0071137A">
        <w:rPr>
          <w:rFonts w:ascii="Times New Roman" w:eastAsiaTheme="majorEastAsia" w:hAnsi="Times New Roman"/>
        </w:rPr>
        <w:t xml:space="preserve">, </w:t>
      </w:r>
      <w:r w:rsidR="00135594" w:rsidRPr="0071137A">
        <w:rPr>
          <w:rFonts w:ascii="Times New Roman" w:eastAsiaTheme="majorEastAsia" w:hAnsi="Times New Roman"/>
        </w:rPr>
        <w:t>13:00</w:t>
      </w:r>
      <w:r w:rsidR="007E6CAF" w:rsidRPr="0071137A">
        <w:rPr>
          <w:rFonts w:ascii="Times New Roman" w:eastAsiaTheme="majorEastAsia" w:hAnsi="Times New Roman"/>
        </w:rPr>
        <w:t>〜</w:t>
      </w:r>
      <w:r w:rsidR="007E6CAF" w:rsidRPr="0071137A">
        <w:rPr>
          <w:rFonts w:ascii="Times New Roman" w:eastAsiaTheme="majorEastAsia" w:hAnsi="Times New Roman"/>
        </w:rPr>
        <w:t>17:30</w:t>
      </w:r>
    </w:p>
    <w:p w:rsidR="003C7104" w:rsidRPr="00097D02" w:rsidRDefault="003C7104" w:rsidP="00CA76C5">
      <w:pPr>
        <w:spacing w:line="280" w:lineRule="exact"/>
        <w:rPr>
          <w:rFonts w:ascii="Times New Roman" w:eastAsiaTheme="majorEastAsia" w:hAnsi="Times New Roman"/>
          <w:sz w:val="20"/>
        </w:rPr>
      </w:pPr>
    </w:p>
    <w:p w:rsidR="007E6CAF" w:rsidRPr="00097D02" w:rsidRDefault="007E6CAF" w:rsidP="00CA76C5">
      <w:pPr>
        <w:spacing w:line="280" w:lineRule="exact"/>
        <w:rPr>
          <w:rFonts w:ascii="Times New Roman" w:hAnsi="Times New Roman"/>
          <w:sz w:val="20"/>
        </w:rPr>
      </w:pPr>
      <w:r w:rsidRPr="00097D02">
        <w:rPr>
          <w:rFonts w:ascii="Times New Roman" w:hAnsi="Times New Roman"/>
          <w:sz w:val="20"/>
        </w:rPr>
        <w:t>【</w:t>
      </w:r>
      <w:r w:rsidR="003C7104" w:rsidRPr="00097D02">
        <w:rPr>
          <w:rFonts w:ascii="Times New Roman" w:hAnsi="Times New Roman"/>
          <w:sz w:val="20"/>
        </w:rPr>
        <w:t>Registration</w:t>
      </w:r>
      <w:r w:rsidRPr="00097D02">
        <w:rPr>
          <w:rFonts w:ascii="Times New Roman" w:hAnsi="Times New Roman"/>
          <w:sz w:val="20"/>
        </w:rPr>
        <w:t>】</w:t>
      </w:r>
      <w:r w:rsidRPr="00097D02">
        <w:rPr>
          <w:rFonts w:ascii="Times New Roman" w:hAnsi="Times New Roman"/>
          <w:sz w:val="20"/>
        </w:rPr>
        <w:t>12:30</w:t>
      </w:r>
      <w:r w:rsidR="000F6029">
        <w:rPr>
          <w:rFonts w:ascii="Times New Roman" w:hAnsi="Times New Roman" w:hint="eastAsia"/>
          <w:sz w:val="20"/>
        </w:rPr>
        <w:t>〜</w:t>
      </w:r>
    </w:p>
    <w:p w:rsidR="007E6CAF" w:rsidRPr="00097D02" w:rsidRDefault="007E6CAF" w:rsidP="00CA76C5">
      <w:pPr>
        <w:spacing w:line="280" w:lineRule="exact"/>
        <w:rPr>
          <w:rFonts w:ascii="Times New Roman" w:hAnsi="Times New Roman"/>
          <w:sz w:val="20"/>
        </w:rPr>
      </w:pPr>
      <w:r w:rsidRPr="00097D02">
        <w:rPr>
          <w:rFonts w:ascii="Times New Roman" w:hAnsi="Times New Roman"/>
          <w:sz w:val="20"/>
        </w:rPr>
        <w:t>【</w:t>
      </w:r>
      <w:r w:rsidR="003C7104" w:rsidRPr="00097D02">
        <w:rPr>
          <w:rFonts w:ascii="Times New Roman" w:hAnsi="Times New Roman"/>
          <w:sz w:val="20"/>
        </w:rPr>
        <w:t>Opening speech</w:t>
      </w:r>
      <w:r w:rsidRPr="00097D02">
        <w:rPr>
          <w:rFonts w:ascii="Times New Roman" w:hAnsi="Times New Roman"/>
          <w:sz w:val="20"/>
        </w:rPr>
        <w:t>】</w:t>
      </w:r>
      <w:r w:rsidR="00135594" w:rsidRPr="00097D02">
        <w:rPr>
          <w:rFonts w:ascii="Times New Roman" w:hAnsi="Times New Roman"/>
          <w:sz w:val="20"/>
        </w:rPr>
        <w:t>13:00</w:t>
      </w:r>
      <w:r w:rsidRPr="00097D02">
        <w:rPr>
          <w:rFonts w:ascii="Times New Roman" w:hAnsi="Times New Roman"/>
          <w:sz w:val="20"/>
        </w:rPr>
        <w:t>〜</w:t>
      </w:r>
      <w:r w:rsidR="00135594" w:rsidRPr="00097D02">
        <w:rPr>
          <w:rFonts w:ascii="Times New Roman" w:hAnsi="Times New Roman"/>
          <w:sz w:val="20"/>
        </w:rPr>
        <w:t>13:05</w:t>
      </w:r>
    </w:p>
    <w:p w:rsidR="007E6CAF" w:rsidRPr="00097D02" w:rsidRDefault="00F84831" w:rsidP="00CA76C5">
      <w:pPr>
        <w:spacing w:line="280" w:lineRule="exact"/>
        <w:rPr>
          <w:rFonts w:ascii="Times New Roman" w:hAnsi="Times New Roman"/>
          <w:sz w:val="20"/>
        </w:rPr>
      </w:pPr>
      <w:r w:rsidRPr="00097D02">
        <w:rPr>
          <w:rFonts w:ascii="Times New Roman" w:hAnsi="Times New Roman"/>
          <w:sz w:val="20"/>
        </w:rPr>
        <w:t>【</w:t>
      </w:r>
      <w:r w:rsidR="003C7104" w:rsidRPr="00097D02">
        <w:rPr>
          <w:rFonts w:ascii="Times New Roman" w:hAnsi="Times New Roman"/>
          <w:sz w:val="20"/>
        </w:rPr>
        <w:t>Outline of the project</w:t>
      </w:r>
      <w:r w:rsidR="007E6CAF" w:rsidRPr="00097D02">
        <w:rPr>
          <w:rFonts w:ascii="Times New Roman" w:hAnsi="Times New Roman"/>
          <w:sz w:val="20"/>
        </w:rPr>
        <w:t>】</w:t>
      </w:r>
      <w:r w:rsidR="00135594" w:rsidRPr="00097D02">
        <w:rPr>
          <w:rFonts w:ascii="Times New Roman" w:hAnsi="Times New Roman"/>
          <w:sz w:val="20"/>
        </w:rPr>
        <w:t>13:05</w:t>
      </w:r>
      <w:r w:rsidR="007E6CAF" w:rsidRPr="00097D02">
        <w:rPr>
          <w:rFonts w:ascii="Times New Roman" w:hAnsi="Times New Roman"/>
          <w:sz w:val="20"/>
        </w:rPr>
        <w:t>〜</w:t>
      </w:r>
      <w:r w:rsidR="00135594" w:rsidRPr="00097D02">
        <w:rPr>
          <w:rFonts w:ascii="Times New Roman" w:hAnsi="Times New Roman"/>
          <w:sz w:val="20"/>
        </w:rPr>
        <w:t>13:25</w:t>
      </w:r>
    </w:p>
    <w:p w:rsidR="007E6CAF" w:rsidRPr="00097D02" w:rsidRDefault="000F6029" w:rsidP="00CA76C5">
      <w:pPr>
        <w:spacing w:line="280" w:lineRule="exact"/>
        <w:rPr>
          <w:rFonts w:ascii="Times New Roman" w:hAnsi="Times New Roman"/>
          <w:sz w:val="20"/>
        </w:rPr>
      </w:pPr>
      <w:r>
        <w:rPr>
          <w:rFonts w:ascii="Times New Roman" w:hAnsi="Times New Roman"/>
          <w:sz w:val="20"/>
        </w:rPr>
        <w:t>AKIRA ONO</w:t>
      </w:r>
      <w:r w:rsidR="00135594" w:rsidRPr="00097D02">
        <w:rPr>
          <w:rFonts w:ascii="Times New Roman" w:hAnsi="Times New Roman"/>
          <w:sz w:val="20"/>
        </w:rPr>
        <w:t>: Aims and organizations of the project: an introduction</w:t>
      </w:r>
    </w:p>
    <w:p w:rsidR="007E6CAF" w:rsidRPr="00097D02" w:rsidRDefault="000F6029" w:rsidP="00CA76C5">
      <w:pPr>
        <w:spacing w:line="280" w:lineRule="exact"/>
        <w:rPr>
          <w:rFonts w:ascii="Times New Roman" w:hAnsi="Times New Roman"/>
          <w:sz w:val="20"/>
        </w:rPr>
      </w:pPr>
      <w:r>
        <w:rPr>
          <w:rFonts w:ascii="Times New Roman" w:hAnsi="Times New Roman"/>
          <w:sz w:val="20"/>
        </w:rPr>
        <w:lastRenderedPageBreak/>
        <w:t>KAZUTAKA SHIMADA</w:t>
      </w:r>
      <w:r w:rsidR="00135594" w:rsidRPr="00097D02">
        <w:rPr>
          <w:rFonts w:ascii="Times New Roman" w:hAnsi="Times New Roman"/>
          <w:sz w:val="20"/>
        </w:rPr>
        <w:t>: Humans and resource environment group</w:t>
      </w:r>
    </w:p>
    <w:p w:rsidR="00135594" w:rsidRPr="00097D02" w:rsidRDefault="000F6029" w:rsidP="00CA76C5">
      <w:pPr>
        <w:spacing w:line="280" w:lineRule="exact"/>
        <w:rPr>
          <w:rFonts w:ascii="Times New Roman" w:hAnsi="Times New Roman"/>
          <w:sz w:val="20"/>
        </w:rPr>
      </w:pPr>
      <w:r>
        <w:rPr>
          <w:rFonts w:ascii="Times New Roman" w:hAnsi="Times New Roman"/>
          <w:sz w:val="20"/>
        </w:rPr>
        <w:t>SHIGEO SUGIHARA</w:t>
      </w:r>
      <w:r w:rsidR="00135594" w:rsidRPr="00097D02">
        <w:rPr>
          <w:rFonts w:ascii="Times New Roman" w:hAnsi="Times New Roman"/>
          <w:sz w:val="20"/>
        </w:rPr>
        <w:t>: Foundations of resource environment group</w:t>
      </w:r>
    </w:p>
    <w:p w:rsidR="00E0370A" w:rsidRDefault="000F6029" w:rsidP="00CA76C5">
      <w:pPr>
        <w:spacing w:line="280" w:lineRule="exact"/>
        <w:rPr>
          <w:rFonts w:ascii="Times New Roman" w:hAnsi="Times New Roman"/>
          <w:sz w:val="20"/>
        </w:rPr>
      </w:pPr>
      <w:r>
        <w:rPr>
          <w:rFonts w:ascii="Times New Roman" w:hAnsi="Times New Roman"/>
          <w:sz w:val="20"/>
        </w:rPr>
        <w:t>FUJIO KUMON</w:t>
      </w:r>
      <w:r w:rsidR="00135594" w:rsidRPr="00097D02">
        <w:rPr>
          <w:rFonts w:ascii="Times New Roman" w:hAnsi="Times New Roman"/>
          <w:sz w:val="20"/>
        </w:rPr>
        <w:t xml:space="preserve">: </w:t>
      </w:r>
      <w:proofErr w:type="spellStart"/>
      <w:r w:rsidR="00135594" w:rsidRPr="00097D02">
        <w:rPr>
          <w:rFonts w:ascii="Times New Roman" w:hAnsi="Times New Roman"/>
          <w:sz w:val="20"/>
        </w:rPr>
        <w:t>Paleoenvironment</w:t>
      </w:r>
      <w:proofErr w:type="spellEnd"/>
      <w:r w:rsidR="00135594" w:rsidRPr="00097D02">
        <w:rPr>
          <w:rFonts w:ascii="Times New Roman" w:hAnsi="Times New Roman"/>
          <w:sz w:val="20"/>
        </w:rPr>
        <w:t xml:space="preserve"> group</w:t>
      </w:r>
    </w:p>
    <w:p w:rsidR="007E6CAF" w:rsidRPr="00097D02" w:rsidRDefault="007E6CAF" w:rsidP="00CA76C5">
      <w:pPr>
        <w:spacing w:line="280" w:lineRule="exact"/>
        <w:rPr>
          <w:rFonts w:ascii="Times New Roman" w:hAnsi="Times New Roman"/>
          <w:sz w:val="20"/>
        </w:rPr>
      </w:pPr>
    </w:p>
    <w:p w:rsidR="007E6CAF" w:rsidRPr="00097D02" w:rsidRDefault="007E6CAF" w:rsidP="00CA76C5">
      <w:pPr>
        <w:spacing w:line="280" w:lineRule="exact"/>
        <w:rPr>
          <w:rFonts w:ascii="Times New Roman" w:hAnsi="Times New Roman"/>
          <w:sz w:val="20"/>
        </w:rPr>
      </w:pPr>
      <w:r w:rsidRPr="00097D02">
        <w:rPr>
          <w:rFonts w:ascii="Times New Roman" w:hAnsi="Times New Roman"/>
          <w:sz w:val="20"/>
        </w:rPr>
        <w:t>【</w:t>
      </w:r>
      <w:r w:rsidR="003C7104" w:rsidRPr="00097D02">
        <w:rPr>
          <w:rFonts w:ascii="Times New Roman" w:hAnsi="Times New Roman"/>
          <w:sz w:val="20"/>
        </w:rPr>
        <w:t>Session 1</w:t>
      </w:r>
      <w:r w:rsidRPr="00097D02">
        <w:rPr>
          <w:rFonts w:ascii="Times New Roman" w:hAnsi="Times New Roman"/>
          <w:sz w:val="20"/>
        </w:rPr>
        <w:t>：</w:t>
      </w:r>
      <w:r w:rsidR="003C7104" w:rsidRPr="00097D02">
        <w:rPr>
          <w:rFonts w:ascii="Times New Roman" w:hAnsi="Times New Roman"/>
          <w:sz w:val="20"/>
        </w:rPr>
        <w:t>Humans and resource environment group</w:t>
      </w:r>
      <w:r w:rsidRPr="00097D02">
        <w:rPr>
          <w:rFonts w:ascii="Times New Roman" w:hAnsi="Times New Roman"/>
          <w:sz w:val="20"/>
        </w:rPr>
        <w:t>】</w:t>
      </w:r>
    </w:p>
    <w:p w:rsidR="007E6CAF" w:rsidRPr="00097D02" w:rsidRDefault="000F6029" w:rsidP="00CA76C5">
      <w:pPr>
        <w:spacing w:line="280" w:lineRule="exact"/>
        <w:rPr>
          <w:rFonts w:ascii="Times New Roman" w:hAnsi="Times New Roman"/>
          <w:sz w:val="20"/>
        </w:rPr>
      </w:pPr>
      <w:r>
        <w:rPr>
          <w:rFonts w:ascii="Times New Roman" w:hAnsi="Times New Roman"/>
          <w:sz w:val="20"/>
        </w:rPr>
        <w:t>JUN HASHIZUME</w:t>
      </w:r>
      <w:r w:rsidR="00135594" w:rsidRPr="00097D02">
        <w:rPr>
          <w:rFonts w:ascii="Times New Roman" w:hAnsi="Times New Roman"/>
          <w:sz w:val="20"/>
        </w:rPr>
        <w:t xml:space="preserve">: Preliminary report of </w:t>
      </w:r>
      <w:r>
        <w:rPr>
          <w:rFonts w:ascii="Times New Roman" w:hAnsi="Times New Roman"/>
          <w:sz w:val="20"/>
        </w:rPr>
        <w:t xml:space="preserve">the </w:t>
      </w:r>
      <w:proofErr w:type="spellStart"/>
      <w:r>
        <w:rPr>
          <w:rFonts w:ascii="Times New Roman" w:hAnsi="Times New Roman"/>
          <w:sz w:val="20"/>
        </w:rPr>
        <w:t>Hiroppara</w:t>
      </w:r>
      <w:proofErr w:type="spellEnd"/>
      <w:r>
        <w:rPr>
          <w:rFonts w:ascii="Times New Roman" w:hAnsi="Times New Roman"/>
          <w:sz w:val="20"/>
        </w:rPr>
        <w:t xml:space="preserve"> I site, 2011-2012; </w:t>
      </w:r>
      <w:r w:rsidR="00135594" w:rsidRPr="00097D02">
        <w:rPr>
          <w:rFonts w:ascii="Times New Roman" w:hAnsi="Times New Roman"/>
          <w:sz w:val="20"/>
        </w:rPr>
        <w:t>13:25</w:t>
      </w:r>
      <w:r w:rsidR="00135594" w:rsidRPr="00097D02">
        <w:rPr>
          <w:rFonts w:ascii="Times New Roman" w:hAnsi="Times New Roman"/>
          <w:sz w:val="20"/>
        </w:rPr>
        <w:t>〜</w:t>
      </w:r>
      <w:r w:rsidR="00135594" w:rsidRPr="00097D02">
        <w:rPr>
          <w:rFonts w:ascii="Times New Roman" w:hAnsi="Times New Roman"/>
          <w:sz w:val="20"/>
        </w:rPr>
        <w:t>13:50</w:t>
      </w:r>
    </w:p>
    <w:p w:rsidR="007E6CAF" w:rsidRPr="00097D02" w:rsidRDefault="000F6029" w:rsidP="00CA76C5">
      <w:pPr>
        <w:spacing w:line="280" w:lineRule="exact"/>
        <w:rPr>
          <w:rFonts w:ascii="Times New Roman" w:hAnsi="Times New Roman"/>
          <w:sz w:val="20"/>
        </w:rPr>
      </w:pPr>
      <w:r>
        <w:rPr>
          <w:rFonts w:ascii="Times New Roman" w:hAnsi="Times New Roman"/>
          <w:sz w:val="20"/>
        </w:rPr>
        <w:t>KAZUTAKA SHIMADA</w:t>
      </w:r>
      <w:r w:rsidR="00135594" w:rsidRPr="00097D02">
        <w:rPr>
          <w:rFonts w:ascii="Times New Roman" w:hAnsi="Times New Roman"/>
          <w:sz w:val="20"/>
        </w:rPr>
        <w:t xml:space="preserve">: Preliminary report of the </w:t>
      </w:r>
      <w:proofErr w:type="spellStart"/>
      <w:r w:rsidR="00135594" w:rsidRPr="00097D02">
        <w:rPr>
          <w:rFonts w:ascii="Times New Roman" w:hAnsi="Times New Roman"/>
          <w:sz w:val="20"/>
        </w:rPr>
        <w:t>Hiroppara</w:t>
      </w:r>
      <w:proofErr w:type="spellEnd"/>
      <w:r w:rsidR="00135594" w:rsidRPr="00097D02">
        <w:rPr>
          <w:rFonts w:ascii="Times New Roman" w:hAnsi="Times New Roman"/>
          <w:sz w:val="20"/>
        </w:rPr>
        <w:t xml:space="preserve"> II site, 2011-2013</w:t>
      </w:r>
      <w:r>
        <w:rPr>
          <w:rFonts w:ascii="Times New Roman" w:hAnsi="Times New Roman"/>
          <w:sz w:val="20"/>
        </w:rPr>
        <w:t xml:space="preserve">; </w:t>
      </w:r>
      <w:r w:rsidR="007E6CAF" w:rsidRPr="00097D02">
        <w:rPr>
          <w:rFonts w:ascii="Times New Roman" w:hAnsi="Times New Roman"/>
          <w:sz w:val="20"/>
        </w:rPr>
        <w:t>13</w:t>
      </w:r>
      <w:r w:rsidR="00135594" w:rsidRPr="00097D02">
        <w:rPr>
          <w:rFonts w:ascii="Times New Roman" w:hAnsi="Times New Roman"/>
          <w:sz w:val="20"/>
        </w:rPr>
        <w:t>:50</w:t>
      </w:r>
      <w:r w:rsidR="007E6CAF" w:rsidRPr="00097D02">
        <w:rPr>
          <w:rFonts w:ascii="Times New Roman" w:hAnsi="Times New Roman"/>
          <w:sz w:val="20"/>
        </w:rPr>
        <w:t>〜</w:t>
      </w:r>
      <w:r w:rsidR="007E6CAF" w:rsidRPr="00097D02">
        <w:rPr>
          <w:rFonts w:ascii="Times New Roman" w:hAnsi="Times New Roman"/>
          <w:sz w:val="20"/>
        </w:rPr>
        <w:t>14:</w:t>
      </w:r>
      <w:r w:rsidR="00135594" w:rsidRPr="00097D02">
        <w:rPr>
          <w:rFonts w:ascii="Times New Roman" w:hAnsi="Times New Roman"/>
          <w:sz w:val="20"/>
        </w:rPr>
        <w:t>15</w:t>
      </w:r>
    </w:p>
    <w:p w:rsidR="007E6CAF" w:rsidRPr="00097D02" w:rsidRDefault="000F6029" w:rsidP="00CA76C5">
      <w:pPr>
        <w:spacing w:line="280" w:lineRule="exact"/>
        <w:rPr>
          <w:rFonts w:ascii="Times New Roman" w:hAnsi="Times New Roman"/>
          <w:sz w:val="20"/>
        </w:rPr>
      </w:pPr>
      <w:r>
        <w:rPr>
          <w:rFonts w:ascii="Times New Roman" w:hAnsi="Times New Roman"/>
          <w:sz w:val="20"/>
        </w:rPr>
        <w:t>SUSUMU AIDA</w:t>
      </w:r>
      <w:r w:rsidR="00135594" w:rsidRPr="00097D02">
        <w:rPr>
          <w:rFonts w:ascii="Times New Roman" w:hAnsi="Times New Roman"/>
          <w:sz w:val="20"/>
        </w:rPr>
        <w:t>: Analysis of Jomon potteries excavated from t</w:t>
      </w:r>
      <w:r>
        <w:rPr>
          <w:rFonts w:ascii="Times New Roman" w:hAnsi="Times New Roman"/>
          <w:sz w:val="20"/>
        </w:rPr>
        <w:t xml:space="preserve">he </w:t>
      </w:r>
      <w:proofErr w:type="spellStart"/>
      <w:r>
        <w:rPr>
          <w:rFonts w:ascii="Times New Roman" w:hAnsi="Times New Roman"/>
          <w:sz w:val="20"/>
        </w:rPr>
        <w:t>Hiroppara</w:t>
      </w:r>
      <w:proofErr w:type="spellEnd"/>
      <w:r>
        <w:rPr>
          <w:rFonts w:ascii="Times New Roman" w:hAnsi="Times New Roman"/>
          <w:sz w:val="20"/>
        </w:rPr>
        <w:t xml:space="preserve"> site group: Part 2; </w:t>
      </w:r>
      <w:r w:rsidR="00135594" w:rsidRPr="00097D02">
        <w:rPr>
          <w:rFonts w:ascii="Times New Roman" w:hAnsi="Times New Roman"/>
          <w:sz w:val="20"/>
        </w:rPr>
        <w:t>14:15</w:t>
      </w:r>
      <w:r w:rsidR="007E6CAF" w:rsidRPr="00097D02">
        <w:rPr>
          <w:rFonts w:ascii="Times New Roman" w:hAnsi="Times New Roman"/>
          <w:sz w:val="20"/>
        </w:rPr>
        <w:t>〜</w:t>
      </w:r>
      <w:r w:rsidR="00135594" w:rsidRPr="00097D02">
        <w:rPr>
          <w:rFonts w:ascii="Times New Roman" w:hAnsi="Times New Roman"/>
          <w:sz w:val="20"/>
        </w:rPr>
        <w:t>14:40</w:t>
      </w:r>
    </w:p>
    <w:p w:rsidR="00E0370A" w:rsidRDefault="000F6029" w:rsidP="00135594">
      <w:pPr>
        <w:spacing w:line="280" w:lineRule="exact"/>
        <w:rPr>
          <w:rFonts w:ascii="Times New Roman" w:hAnsi="Times New Roman"/>
          <w:sz w:val="20"/>
        </w:rPr>
      </w:pPr>
      <w:r>
        <w:rPr>
          <w:rFonts w:ascii="Times New Roman" w:hAnsi="Times New Roman"/>
          <w:sz w:val="20"/>
        </w:rPr>
        <w:t>AKIRA MATSUI</w:t>
      </w:r>
      <w:r w:rsidR="00135594" w:rsidRPr="00097D02">
        <w:rPr>
          <w:rFonts w:ascii="Times New Roman" w:hAnsi="Times New Roman"/>
          <w:sz w:val="20"/>
        </w:rPr>
        <w:t xml:space="preserve">: </w:t>
      </w:r>
      <w:proofErr w:type="spellStart"/>
      <w:r w:rsidR="00135594" w:rsidRPr="00097D02">
        <w:rPr>
          <w:rFonts w:ascii="Times New Roman" w:hAnsi="Times New Roman"/>
          <w:sz w:val="20"/>
        </w:rPr>
        <w:t>Ethnoarchaeological</w:t>
      </w:r>
      <w:proofErr w:type="spellEnd"/>
      <w:r w:rsidR="00135594" w:rsidRPr="00097D02">
        <w:rPr>
          <w:rFonts w:ascii="Times New Roman" w:hAnsi="Times New Roman"/>
          <w:sz w:val="20"/>
        </w:rPr>
        <w:t xml:space="preserve"> observation on hunting, keeping of pigs and chickens, slash-and-burn farming among the minorities of</w:t>
      </w:r>
      <w:r>
        <w:rPr>
          <w:rFonts w:ascii="Times New Roman" w:hAnsi="Times New Roman"/>
          <w:sz w:val="20"/>
        </w:rPr>
        <w:t xml:space="preserve"> Northern Laos; </w:t>
      </w:r>
      <w:r w:rsidR="00135594" w:rsidRPr="00097D02">
        <w:rPr>
          <w:rFonts w:ascii="Times New Roman" w:hAnsi="Times New Roman"/>
          <w:sz w:val="20"/>
        </w:rPr>
        <w:t>14:40</w:t>
      </w:r>
      <w:r w:rsidR="007E6CAF" w:rsidRPr="00097D02">
        <w:rPr>
          <w:rFonts w:ascii="Times New Roman" w:hAnsi="Times New Roman"/>
          <w:sz w:val="20"/>
        </w:rPr>
        <w:t>〜</w:t>
      </w:r>
      <w:r w:rsidR="00135594" w:rsidRPr="00097D02">
        <w:rPr>
          <w:rFonts w:ascii="Times New Roman" w:hAnsi="Times New Roman"/>
          <w:sz w:val="20"/>
        </w:rPr>
        <w:t>15:05</w:t>
      </w:r>
    </w:p>
    <w:p w:rsidR="007E6CAF" w:rsidRPr="00097D02" w:rsidRDefault="007E6CAF" w:rsidP="00135594">
      <w:pPr>
        <w:spacing w:line="280" w:lineRule="exact"/>
        <w:rPr>
          <w:rFonts w:ascii="Times New Roman" w:hAnsi="Times New Roman"/>
          <w:sz w:val="20"/>
        </w:rPr>
      </w:pPr>
    </w:p>
    <w:p w:rsidR="007E6CAF" w:rsidRPr="00097D02" w:rsidRDefault="003C7104" w:rsidP="00CA76C5">
      <w:pPr>
        <w:spacing w:line="280" w:lineRule="exact"/>
        <w:rPr>
          <w:rFonts w:ascii="Times New Roman" w:hAnsi="Times New Roman"/>
          <w:sz w:val="20"/>
        </w:rPr>
      </w:pPr>
      <w:r w:rsidRPr="00097D02">
        <w:rPr>
          <w:rFonts w:ascii="Times New Roman" w:hAnsi="Times New Roman"/>
          <w:sz w:val="20"/>
        </w:rPr>
        <w:t>【</w:t>
      </w:r>
      <w:r w:rsidRPr="00097D02">
        <w:rPr>
          <w:rFonts w:ascii="Times New Roman" w:hAnsi="Times New Roman"/>
          <w:sz w:val="20"/>
        </w:rPr>
        <w:t>Coffee break</w:t>
      </w:r>
      <w:r w:rsidR="007E6CAF" w:rsidRPr="00097D02">
        <w:rPr>
          <w:rFonts w:ascii="Times New Roman" w:hAnsi="Times New Roman"/>
          <w:sz w:val="20"/>
        </w:rPr>
        <w:t>】</w:t>
      </w:r>
      <w:r w:rsidR="00135594" w:rsidRPr="00097D02">
        <w:rPr>
          <w:rFonts w:ascii="Times New Roman" w:hAnsi="Times New Roman"/>
          <w:sz w:val="20"/>
        </w:rPr>
        <w:t>15:05</w:t>
      </w:r>
      <w:r w:rsidR="007E6CAF" w:rsidRPr="00097D02">
        <w:rPr>
          <w:rFonts w:ascii="Times New Roman" w:hAnsi="Times New Roman"/>
          <w:sz w:val="20"/>
        </w:rPr>
        <w:t>〜</w:t>
      </w:r>
      <w:r w:rsidR="00967725" w:rsidRPr="00097D02">
        <w:rPr>
          <w:rFonts w:ascii="Times New Roman" w:hAnsi="Times New Roman"/>
          <w:sz w:val="20"/>
        </w:rPr>
        <w:t>15:20</w:t>
      </w:r>
    </w:p>
    <w:p w:rsidR="00E0370A" w:rsidRDefault="00E0370A" w:rsidP="00CA76C5">
      <w:pPr>
        <w:spacing w:line="280" w:lineRule="exact"/>
        <w:rPr>
          <w:rFonts w:ascii="Times New Roman" w:hAnsi="Times New Roman"/>
          <w:sz w:val="20"/>
        </w:rPr>
      </w:pPr>
    </w:p>
    <w:p w:rsidR="007E6CAF" w:rsidRPr="00097D02" w:rsidRDefault="007E6CAF" w:rsidP="00CA76C5">
      <w:pPr>
        <w:spacing w:line="280" w:lineRule="exact"/>
        <w:rPr>
          <w:rFonts w:ascii="Times New Roman" w:hAnsi="Times New Roman"/>
          <w:sz w:val="20"/>
        </w:rPr>
      </w:pPr>
      <w:r w:rsidRPr="00097D02">
        <w:rPr>
          <w:rFonts w:ascii="Times New Roman" w:hAnsi="Times New Roman"/>
          <w:sz w:val="20"/>
        </w:rPr>
        <w:t>【</w:t>
      </w:r>
      <w:r w:rsidR="003C7104" w:rsidRPr="00097D02">
        <w:rPr>
          <w:rFonts w:ascii="Times New Roman" w:hAnsi="Times New Roman"/>
          <w:sz w:val="20"/>
        </w:rPr>
        <w:t>Session 2</w:t>
      </w:r>
      <w:r w:rsidRPr="00097D02">
        <w:rPr>
          <w:rFonts w:ascii="Times New Roman" w:hAnsi="Times New Roman"/>
          <w:sz w:val="20"/>
        </w:rPr>
        <w:t>：</w:t>
      </w:r>
      <w:r w:rsidR="00A7343F" w:rsidRPr="00A7343F">
        <w:rPr>
          <w:rFonts w:ascii="Times New Roman" w:hAnsi="Times New Roman"/>
          <w:sz w:val="20"/>
        </w:rPr>
        <w:t>Foundations of resource environment group</w:t>
      </w:r>
      <w:r w:rsidRPr="00097D02">
        <w:rPr>
          <w:rFonts w:ascii="Times New Roman" w:hAnsi="Times New Roman"/>
          <w:sz w:val="20"/>
        </w:rPr>
        <w:t>】</w:t>
      </w:r>
    </w:p>
    <w:p w:rsidR="007E6CAF" w:rsidRPr="00097D02" w:rsidRDefault="000F6029" w:rsidP="00CA76C5">
      <w:pPr>
        <w:spacing w:line="280" w:lineRule="exact"/>
        <w:rPr>
          <w:rFonts w:ascii="Times New Roman" w:hAnsi="Times New Roman"/>
          <w:sz w:val="20"/>
        </w:rPr>
      </w:pPr>
      <w:r>
        <w:rPr>
          <w:rFonts w:ascii="Times New Roman" w:hAnsi="Times New Roman"/>
          <w:sz w:val="20"/>
        </w:rPr>
        <w:t>NAGAI MASASHI</w:t>
      </w:r>
      <w:r w:rsidR="00A814A3" w:rsidRPr="00097D02">
        <w:rPr>
          <w:rFonts w:ascii="Times New Roman" w:hAnsi="Times New Roman"/>
          <w:sz w:val="20"/>
        </w:rPr>
        <w:t xml:space="preserve">: Volcanic geology of </w:t>
      </w:r>
      <w:proofErr w:type="spellStart"/>
      <w:r w:rsidR="00A814A3" w:rsidRPr="00097D02">
        <w:rPr>
          <w:rFonts w:ascii="Times New Roman" w:hAnsi="Times New Roman"/>
          <w:sz w:val="20"/>
        </w:rPr>
        <w:t>Kirigamine</w:t>
      </w:r>
      <w:proofErr w:type="spellEnd"/>
      <w:r w:rsidR="00A814A3" w:rsidRPr="00097D02">
        <w:rPr>
          <w:rFonts w:ascii="Times New Roman" w:hAnsi="Times New Roman"/>
          <w:sz w:val="20"/>
        </w:rPr>
        <w:t xml:space="preserve"> and adjacent areas</w:t>
      </w:r>
      <w:r>
        <w:rPr>
          <w:rFonts w:ascii="Times New Roman" w:hAnsi="Times New Roman"/>
          <w:sz w:val="20"/>
        </w:rPr>
        <w:t xml:space="preserve">; </w:t>
      </w:r>
      <w:r w:rsidR="00967725" w:rsidRPr="00097D02">
        <w:rPr>
          <w:rFonts w:ascii="Times New Roman" w:hAnsi="Times New Roman"/>
          <w:sz w:val="20"/>
        </w:rPr>
        <w:t>15:20</w:t>
      </w:r>
      <w:r w:rsidR="007E6CAF" w:rsidRPr="00097D02">
        <w:rPr>
          <w:rFonts w:ascii="Times New Roman" w:hAnsi="Times New Roman"/>
          <w:sz w:val="20"/>
        </w:rPr>
        <w:t>〜</w:t>
      </w:r>
      <w:r w:rsidR="00967725" w:rsidRPr="00097D02">
        <w:rPr>
          <w:rFonts w:ascii="Times New Roman" w:hAnsi="Times New Roman"/>
          <w:sz w:val="20"/>
        </w:rPr>
        <w:t>15:45</w:t>
      </w:r>
    </w:p>
    <w:p w:rsidR="007E6CAF" w:rsidRPr="00097D02" w:rsidRDefault="000F6029" w:rsidP="00CA76C5">
      <w:pPr>
        <w:spacing w:line="280" w:lineRule="exact"/>
        <w:rPr>
          <w:rFonts w:ascii="Times New Roman" w:hAnsi="Times New Roman"/>
          <w:sz w:val="20"/>
        </w:rPr>
      </w:pPr>
      <w:r>
        <w:rPr>
          <w:rFonts w:ascii="Times New Roman" w:hAnsi="Times New Roman"/>
          <w:sz w:val="20"/>
        </w:rPr>
        <w:t>SHIGEO SUGIHARA</w:t>
      </w:r>
      <w:r w:rsidR="00A814A3" w:rsidRPr="00097D02">
        <w:rPr>
          <w:rFonts w:ascii="Times New Roman" w:hAnsi="Times New Roman"/>
          <w:sz w:val="20"/>
        </w:rPr>
        <w:t xml:space="preserve">: </w:t>
      </w:r>
      <w:proofErr w:type="spellStart"/>
      <w:r w:rsidR="00A814A3" w:rsidRPr="00097D02">
        <w:rPr>
          <w:rFonts w:ascii="Times New Roman" w:hAnsi="Times New Roman"/>
          <w:sz w:val="20"/>
        </w:rPr>
        <w:t>Pyloclastic</w:t>
      </w:r>
      <w:proofErr w:type="spellEnd"/>
      <w:r w:rsidR="00A814A3" w:rsidRPr="00097D02">
        <w:rPr>
          <w:rFonts w:ascii="Times New Roman" w:hAnsi="Times New Roman"/>
          <w:sz w:val="20"/>
        </w:rPr>
        <w:t xml:space="preserve"> flow deposit at the </w:t>
      </w:r>
      <w:proofErr w:type="spellStart"/>
      <w:r w:rsidR="00A814A3" w:rsidRPr="00097D02">
        <w:rPr>
          <w:rFonts w:ascii="Times New Roman" w:hAnsi="Times New Roman"/>
          <w:sz w:val="20"/>
        </w:rPr>
        <w:t>Hiroppara</w:t>
      </w:r>
      <w:proofErr w:type="spellEnd"/>
      <w:r w:rsidR="00A814A3" w:rsidRPr="00097D02">
        <w:rPr>
          <w:rFonts w:ascii="Times New Roman" w:hAnsi="Times New Roman"/>
          <w:sz w:val="20"/>
        </w:rPr>
        <w:t xml:space="preserve"> wetland and </w:t>
      </w:r>
      <w:proofErr w:type="spellStart"/>
      <w:r w:rsidR="00A814A3" w:rsidRPr="00097D02">
        <w:rPr>
          <w:rFonts w:ascii="Times New Roman" w:hAnsi="Times New Roman"/>
          <w:sz w:val="20"/>
        </w:rPr>
        <w:t>Kir</w:t>
      </w:r>
      <w:r>
        <w:rPr>
          <w:rFonts w:ascii="Times New Roman" w:hAnsi="Times New Roman"/>
          <w:sz w:val="20"/>
        </w:rPr>
        <w:t>igamine</w:t>
      </w:r>
      <w:proofErr w:type="spellEnd"/>
      <w:r>
        <w:rPr>
          <w:rFonts w:ascii="Times New Roman" w:hAnsi="Times New Roman"/>
          <w:sz w:val="20"/>
        </w:rPr>
        <w:t xml:space="preserve"> volcano</w:t>
      </w:r>
      <w:r w:rsidR="00E0370A">
        <w:rPr>
          <w:rFonts w:ascii="Times New Roman" w:hAnsi="Times New Roman"/>
          <w:sz w:val="20"/>
        </w:rPr>
        <w:t>e</w:t>
      </w:r>
      <w:r>
        <w:rPr>
          <w:rFonts w:ascii="Times New Roman" w:hAnsi="Times New Roman"/>
          <w:sz w:val="20"/>
        </w:rPr>
        <w:t xml:space="preserve">s; </w:t>
      </w:r>
      <w:r w:rsidR="00967725" w:rsidRPr="00097D02">
        <w:rPr>
          <w:rFonts w:ascii="Times New Roman" w:hAnsi="Times New Roman"/>
          <w:sz w:val="20"/>
        </w:rPr>
        <w:t>15:45</w:t>
      </w:r>
      <w:r w:rsidR="007E6CAF" w:rsidRPr="00097D02">
        <w:rPr>
          <w:rFonts w:ascii="Times New Roman" w:hAnsi="Times New Roman"/>
          <w:sz w:val="20"/>
        </w:rPr>
        <w:t>〜</w:t>
      </w:r>
      <w:r w:rsidR="00967725" w:rsidRPr="00097D02">
        <w:rPr>
          <w:rFonts w:ascii="Times New Roman" w:hAnsi="Times New Roman"/>
          <w:sz w:val="20"/>
        </w:rPr>
        <w:t>16:10</w:t>
      </w:r>
    </w:p>
    <w:p w:rsidR="007E6CAF" w:rsidRPr="00097D02" w:rsidRDefault="000F6029" w:rsidP="00CA76C5">
      <w:pPr>
        <w:spacing w:line="280" w:lineRule="exact"/>
        <w:rPr>
          <w:rFonts w:ascii="Times New Roman" w:hAnsi="Times New Roman"/>
          <w:sz w:val="20"/>
        </w:rPr>
      </w:pPr>
      <w:r>
        <w:rPr>
          <w:rFonts w:ascii="Times New Roman" w:hAnsi="Times New Roman"/>
          <w:sz w:val="20"/>
        </w:rPr>
        <w:t xml:space="preserve">YOSHIMITSU </w:t>
      </w:r>
      <w:r w:rsidR="00E54B86">
        <w:rPr>
          <w:rFonts w:ascii="Times New Roman" w:hAnsi="Times New Roman"/>
          <w:sz w:val="20"/>
        </w:rPr>
        <w:t>SUDA</w:t>
      </w:r>
      <w:r w:rsidR="00A814A3" w:rsidRPr="00097D02">
        <w:rPr>
          <w:rFonts w:ascii="Times New Roman" w:hAnsi="Times New Roman"/>
          <w:sz w:val="20"/>
        </w:rPr>
        <w:t xml:space="preserve">: Characterization of the geologic obsidian around the </w:t>
      </w:r>
      <w:proofErr w:type="spellStart"/>
      <w:r w:rsidR="00A814A3" w:rsidRPr="00097D02">
        <w:rPr>
          <w:rFonts w:ascii="Times New Roman" w:hAnsi="Times New Roman"/>
          <w:sz w:val="20"/>
        </w:rPr>
        <w:t>Hiroppara</w:t>
      </w:r>
      <w:proofErr w:type="spellEnd"/>
      <w:r w:rsidR="00A814A3" w:rsidRPr="00097D02">
        <w:rPr>
          <w:rFonts w:ascii="Times New Roman" w:hAnsi="Times New Roman"/>
          <w:sz w:val="20"/>
        </w:rPr>
        <w:t xml:space="preserve"> prehistoric sites: preliminary results of the geochemic</w:t>
      </w:r>
      <w:r>
        <w:rPr>
          <w:rFonts w:ascii="Times New Roman" w:hAnsi="Times New Roman"/>
          <w:sz w:val="20"/>
        </w:rPr>
        <w:t xml:space="preserve">al analyses by the WDXRF method; </w:t>
      </w:r>
      <w:r w:rsidR="00967725" w:rsidRPr="00097D02">
        <w:rPr>
          <w:rFonts w:ascii="Times New Roman" w:hAnsi="Times New Roman"/>
          <w:sz w:val="20"/>
        </w:rPr>
        <w:t>16:10</w:t>
      </w:r>
      <w:r w:rsidR="007E6CAF" w:rsidRPr="00097D02">
        <w:rPr>
          <w:rFonts w:ascii="Times New Roman" w:hAnsi="Times New Roman"/>
          <w:sz w:val="20"/>
        </w:rPr>
        <w:t>〜</w:t>
      </w:r>
      <w:r w:rsidR="00967725" w:rsidRPr="00097D02">
        <w:rPr>
          <w:rFonts w:ascii="Times New Roman" w:hAnsi="Times New Roman"/>
          <w:sz w:val="20"/>
        </w:rPr>
        <w:t>16:35</w:t>
      </w:r>
    </w:p>
    <w:p w:rsidR="00E0370A" w:rsidRDefault="00E0370A" w:rsidP="00CA76C5">
      <w:pPr>
        <w:spacing w:line="280" w:lineRule="exact"/>
        <w:rPr>
          <w:rFonts w:ascii="Times New Roman" w:hAnsi="Times New Roman"/>
          <w:sz w:val="20"/>
        </w:rPr>
      </w:pPr>
    </w:p>
    <w:p w:rsidR="007E6CAF" w:rsidRPr="00097D02" w:rsidRDefault="003C7104" w:rsidP="00CA76C5">
      <w:pPr>
        <w:spacing w:line="280" w:lineRule="exact"/>
        <w:rPr>
          <w:rFonts w:ascii="Times New Roman" w:hAnsi="Times New Roman"/>
          <w:sz w:val="20"/>
        </w:rPr>
      </w:pPr>
      <w:r w:rsidRPr="00097D02">
        <w:rPr>
          <w:rFonts w:ascii="Times New Roman" w:hAnsi="Times New Roman"/>
          <w:sz w:val="20"/>
        </w:rPr>
        <w:t>【</w:t>
      </w:r>
      <w:r w:rsidRPr="00097D02">
        <w:rPr>
          <w:rFonts w:ascii="Times New Roman" w:hAnsi="Times New Roman"/>
          <w:sz w:val="20"/>
        </w:rPr>
        <w:t>Session 3</w:t>
      </w:r>
      <w:r w:rsidR="007E6CAF" w:rsidRPr="00097D02">
        <w:rPr>
          <w:rFonts w:ascii="Times New Roman" w:hAnsi="Times New Roman"/>
          <w:sz w:val="20"/>
        </w:rPr>
        <w:t>：</w:t>
      </w:r>
      <w:r w:rsidR="00B03C3C" w:rsidRPr="00097D02">
        <w:rPr>
          <w:rFonts w:ascii="Times New Roman" w:hAnsi="Times New Roman"/>
          <w:sz w:val="20"/>
        </w:rPr>
        <w:t>Dating group</w:t>
      </w:r>
      <w:r w:rsidR="007E6CAF" w:rsidRPr="00097D02">
        <w:rPr>
          <w:rFonts w:ascii="Times New Roman" w:hAnsi="Times New Roman"/>
          <w:sz w:val="20"/>
        </w:rPr>
        <w:t>】</w:t>
      </w:r>
    </w:p>
    <w:p w:rsidR="007E6CAF" w:rsidRPr="00097D02" w:rsidRDefault="00E54B86" w:rsidP="00B03C3C">
      <w:pPr>
        <w:spacing w:line="280" w:lineRule="exact"/>
        <w:rPr>
          <w:rFonts w:ascii="Times New Roman" w:hAnsi="Times New Roman"/>
          <w:sz w:val="20"/>
        </w:rPr>
      </w:pPr>
      <w:r>
        <w:rPr>
          <w:rFonts w:ascii="Times New Roman" w:hAnsi="Times New Roman"/>
          <w:sz w:val="20"/>
        </w:rPr>
        <w:t>YUICHIRO KUDO</w:t>
      </w:r>
      <w:r w:rsidR="00A814A3" w:rsidRPr="00097D02">
        <w:rPr>
          <w:rFonts w:ascii="Times New Roman" w:hAnsi="Times New Roman"/>
          <w:sz w:val="20"/>
        </w:rPr>
        <w:t xml:space="preserve">: Radiocarbon dates of the </w:t>
      </w:r>
      <w:proofErr w:type="spellStart"/>
      <w:r w:rsidR="00A814A3" w:rsidRPr="00097D02">
        <w:rPr>
          <w:rFonts w:ascii="Times New Roman" w:hAnsi="Times New Roman"/>
          <w:sz w:val="20"/>
        </w:rPr>
        <w:t>Hiroppara</w:t>
      </w:r>
      <w:proofErr w:type="spellEnd"/>
      <w:r w:rsidR="00A814A3" w:rsidRPr="00097D02">
        <w:rPr>
          <w:rFonts w:ascii="Times New Roman" w:hAnsi="Times New Roman"/>
          <w:sz w:val="20"/>
        </w:rPr>
        <w:t xml:space="preserve"> wetland: a chronological framework for the comparison between human activities and environmental history</w:t>
      </w:r>
      <w:r w:rsidR="000F6029">
        <w:rPr>
          <w:rFonts w:ascii="Times New Roman" w:hAnsi="Times New Roman"/>
          <w:sz w:val="20"/>
        </w:rPr>
        <w:t xml:space="preserve">; </w:t>
      </w:r>
      <w:r w:rsidR="00967725" w:rsidRPr="00097D02">
        <w:rPr>
          <w:rFonts w:ascii="Times New Roman" w:hAnsi="Times New Roman"/>
          <w:sz w:val="20"/>
        </w:rPr>
        <w:t>16:35</w:t>
      </w:r>
      <w:r w:rsidR="007E6CAF" w:rsidRPr="00097D02">
        <w:rPr>
          <w:rFonts w:ascii="Times New Roman" w:hAnsi="Times New Roman"/>
          <w:sz w:val="20"/>
        </w:rPr>
        <w:t>〜</w:t>
      </w:r>
      <w:r w:rsidR="00967725" w:rsidRPr="00097D02">
        <w:rPr>
          <w:rFonts w:ascii="Times New Roman" w:hAnsi="Times New Roman"/>
          <w:sz w:val="20"/>
        </w:rPr>
        <w:t>17</w:t>
      </w:r>
      <w:r w:rsidR="007E6CAF" w:rsidRPr="00097D02">
        <w:rPr>
          <w:rFonts w:ascii="Times New Roman" w:hAnsi="Times New Roman"/>
          <w:sz w:val="20"/>
        </w:rPr>
        <w:t>:</w:t>
      </w:r>
      <w:r w:rsidR="00967725" w:rsidRPr="00097D02">
        <w:rPr>
          <w:rFonts w:ascii="Times New Roman" w:hAnsi="Times New Roman"/>
          <w:sz w:val="20"/>
        </w:rPr>
        <w:t>00</w:t>
      </w:r>
    </w:p>
    <w:p w:rsidR="00E0370A" w:rsidRDefault="00E0370A" w:rsidP="00CA76C5">
      <w:pPr>
        <w:spacing w:line="280" w:lineRule="exact"/>
        <w:rPr>
          <w:rFonts w:ascii="Times New Roman" w:hAnsi="Times New Roman"/>
          <w:sz w:val="20"/>
        </w:rPr>
      </w:pPr>
    </w:p>
    <w:p w:rsidR="007E6CAF" w:rsidRPr="00097D02" w:rsidRDefault="00B03C3C" w:rsidP="00CA76C5">
      <w:pPr>
        <w:spacing w:line="280" w:lineRule="exact"/>
        <w:rPr>
          <w:rFonts w:ascii="Times New Roman" w:hAnsi="Times New Roman"/>
          <w:sz w:val="20"/>
        </w:rPr>
      </w:pPr>
      <w:r w:rsidRPr="00097D02">
        <w:rPr>
          <w:rFonts w:ascii="Times New Roman" w:hAnsi="Times New Roman"/>
          <w:sz w:val="20"/>
        </w:rPr>
        <w:t>【</w:t>
      </w:r>
      <w:r w:rsidRPr="00097D02">
        <w:rPr>
          <w:rFonts w:ascii="Times New Roman" w:hAnsi="Times New Roman"/>
          <w:sz w:val="20"/>
        </w:rPr>
        <w:t>Discussion</w:t>
      </w:r>
      <w:r w:rsidR="007E6CAF" w:rsidRPr="00097D02">
        <w:rPr>
          <w:rFonts w:ascii="Times New Roman" w:hAnsi="Times New Roman"/>
          <w:sz w:val="20"/>
        </w:rPr>
        <w:t>】</w:t>
      </w:r>
      <w:r w:rsidR="007E6CAF" w:rsidRPr="00097D02">
        <w:rPr>
          <w:rFonts w:ascii="Times New Roman" w:hAnsi="Times New Roman"/>
          <w:sz w:val="20"/>
        </w:rPr>
        <w:t>17:00</w:t>
      </w:r>
      <w:r w:rsidR="007E6CAF" w:rsidRPr="00097D02">
        <w:rPr>
          <w:rFonts w:ascii="Times New Roman" w:hAnsi="Times New Roman"/>
          <w:sz w:val="20"/>
        </w:rPr>
        <w:t>〜</w:t>
      </w:r>
      <w:r w:rsidR="007E6CAF" w:rsidRPr="00097D02">
        <w:rPr>
          <w:rFonts w:ascii="Times New Roman" w:hAnsi="Times New Roman"/>
          <w:sz w:val="20"/>
        </w:rPr>
        <w:t>17:30</w:t>
      </w:r>
    </w:p>
    <w:p w:rsidR="007E6CAF" w:rsidRPr="00097D02" w:rsidRDefault="007E6CAF" w:rsidP="00CA76C5">
      <w:pPr>
        <w:spacing w:line="280" w:lineRule="exact"/>
        <w:rPr>
          <w:rFonts w:ascii="Times New Roman" w:hAnsi="Times New Roman"/>
          <w:sz w:val="20"/>
        </w:rPr>
      </w:pPr>
    </w:p>
    <w:p w:rsidR="000F6029" w:rsidRPr="0071137A" w:rsidRDefault="000F6029" w:rsidP="00CA76C5">
      <w:pPr>
        <w:spacing w:line="280" w:lineRule="exact"/>
        <w:rPr>
          <w:rFonts w:ascii="Times New Roman" w:eastAsiaTheme="majorEastAsia" w:hAnsi="Times New Roman"/>
        </w:rPr>
      </w:pPr>
      <w:r w:rsidRPr="0071137A">
        <w:rPr>
          <w:rFonts w:ascii="Times New Roman" w:eastAsiaTheme="majorEastAsia" w:hAnsi="Times New Roman"/>
        </w:rPr>
        <w:t xml:space="preserve">Day 2: March 16th (Sunday), </w:t>
      </w:r>
      <w:r w:rsidR="007E6CAF" w:rsidRPr="0071137A">
        <w:rPr>
          <w:rFonts w:ascii="Times New Roman" w:eastAsiaTheme="majorEastAsia" w:hAnsi="Times New Roman"/>
        </w:rPr>
        <w:t>9:00</w:t>
      </w:r>
      <w:r w:rsidR="007E6CAF" w:rsidRPr="0071137A">
        <w:rPr>
          <w:rFonts w:ascii="Times New Roman" w:eastAsiaTheme="majorEastAsia" w:hAnsi="Times New Roman"/>
        </w:rPr>
        <w:t>〜</w:t>
      </w:r>
      <w:r w:rsidR="007E6CAF" w:rsidRPr="0071137A">
        <w:rPr>
          <w:rFonts w:ascii="Times New Roman" w:eastAsiaTheme="majorEastAsia" w:hAnsi="Times New Roman"/>
        </w:rPr>
        <w:t>15:00</w:t>
      </w:r>
    </w:p>
    <w:p w:rsidR="007E6CAF" w:rsidRPr="00097D02" w:rsidRDefault="007E6CAF" w:rsidP="00CA76C5">
      <w:pPr>
        <w:spacing w:line="280" w:lineRule="exact"/>
        <w:rPr>
          <w:rFonts w:ascii="Times New Roman" w:eastAsiaTheme="majorEastAsia" w:hAnsi="Times New Roman"/>
          <w:sz w:val="20"/>
        </w:rPr>
      </w:pPr>
    </w:p>
    <w:p w:rsidR="00E0370A" w:rsidRDefault="00B03C3C" w:rsidP="00CA76C5">
      <w:pPr>
        <w:spacing w:line="280" w:lineRule="exact"/>
        <w:rPr>
          <w:rFonts w:ascii="Times New Roman" w:hAnsi="Times New Roman"/>
          <w:sz w:val="20"/>
        </w:rPr>
      </w:pPr>
      <w:r w:rsidRPr="00097D02">
        <w:rPr>
          <w:rFonts w:ascii="Times New Roman" w:hAnsi="Times New Roman"/>
          <w:sz w:val="20"/>
        </w:rPr>
        <w:t>【</w:t>
      </w:r>
      <w:r w:rsidRPr="00097D02">
        <w:rPr>
          <w:rFonts w:ascii="Times New Roman" w:hAnsi="Times New Roman"/>
          <w:sz w:val="20"/>
        </w:rPr>
        <w:t>Registration</w:t>
      </w:r>
      <w:r w:rsidR="007E6CAF" w:rsidRPr="00097D02">
        <w:rPr>
          <w:rFonts w:ascii="Times New Roman" w:hAnsi="Times New Roman"/>
          <w:sz w:val="20"/>
        </w:rPr>
        <w:t>】</w:t>
      </w:r>
      <w:r w:rsidR="007E6CAF" w:rsidRPr="00097D02">
        <w:rPr>
          <w:rFonts w:ascii="Times New Roman" w:hAnsi="Times New Roman"/>
          <w:sz w:val="20"/>
        </w:rPr>
        <w:t>8:30</w:t>
      </w:r>
      <w:r w:rsidR="000F6029">
        <w:rPr>
          <w:rFonts w:ascii="Times New Roman" w:hAnsi="Times New Roman" w:hint="eastAsia"/>
          <w:sz w:val="20"/>
        </w:rPr>
        <w:t>〜</w:t>
      </w:r>
    </w:p>
    <w:p w:rsidR="007E6CAF" w:rsidRPr="00097D02" w:rsidRDefault="007E6CAF" w:rsidP="00CA76C5">
      <w:pPr>
        <w:spacing w:line="280" w:lineRule="exact"/>
        <w:rPr>
          <w:rFonts w:ascii="Times New Roman" w:hAnsi="Times New Roman"/>
          <w:sz w:val="20"/>
        </w:rPr>
      </w:pPr>
    </w:p>
    <w:p w:rsidR="007E6CAF" w:rsidRPr="00097D02" w:rsidRDefault="007E6CAF" w:rsidP="00CA76C5">
      <w:pPr>
        <w:spacing w:line="280" w:lineRule="exact"/>
        <w:rPr>
          <w:rFonts w:ascii="Times New Roman" w:hAnsi="Times New Roman"/>
          <w:sz w:val="20"/>
        </w:rPr>
      </w:pPr>
      <w:r w:rsidRPr="00097D02">
        <w:rPr>
          <w:rFonts w:ascii="Times New Roman" w:hAnsi="Times New Roman"/>
          <w:sz w:val="20"/>
        </w:rPr>
        <w:t>【</w:t>
      </w:r>
      <w:r w:rsidR="00B03C3C" w:rsidRPr="00097D02">
        <w:rPr>
          <w:rFonts w:ascii="Times New Roman" w:hAnsi="Times New Roman"/>
          <w:sz w:val="20"/>
        </w:rPr>
        <w:t>Session 4</w:t>
      </w:r>
      <w:r w:rsidRPr="00097D02">
        <w:rPr>
          <w:rFonts w:ascii="Times New Roman" w:hAnsi="Times New Roman"/>
          <w:sz w:val="20"/>
        </w:rPr>
        <w:t>：</w:t>
      </w:r>
      <w:proofErr w:type="spellStart"/>
      <w:r w:rsidR="00B03C3C" w:rsidRPr="00097D02">
        <w:rPr>
          <w:rFonts w:ascii="Times New Roman" w:hAnsi="Times New Roman"/>
          <w:sz w:val="20"/>
        </w:rPr>
        <w:t>Paleoenvironment</w:t>
      </w:r>
      <w:proofErr w:type="spellEnd"/>
      <w:r w:rsidR="00B03C3C" w:rsidRPr="00097D02">
        <w:rPr>
          <w:rFonts w:ascii="Times New Roman" w:hAnsi="Times New Roman"/>
          <w:sz w:val="20"/>
        </w:rPr>
        <w:t xml:space="preserve"> group</w:t>
      </w:r>
      <w:r w:rsidRPr="00097D02">
        <w:rPr>
          <w:rFonts w:ascii="Times New Roman" w:hAnsi="Times New Roman"/>
          <w:sz w:val="20"/>
        </w:rPr>
        <w:t>】</w:t>
      </w:r>
    </w:p>
    <w:p w:rsidR="007E6CAF" w:rsidRPr="00097D02" w:rsidRDefault="00E54B86" w:rsidP="00C80C5B">
      <w:pPr>
        <w:spacing w:line="280" w:lineRule="exact"/>
        <w:rPr>
          <w:rFonts w:ascii="Times New Roman" w:hAnsi="Times New Roman"/>
          <w:sz w:val="20"/>
        </w:rPr>
      </w:pPr>
      <w:r>
        <w:rPr>
          <w:rFonts w:ascii="Times New Roman" w:hAnsi="Times New Roman"/>
          <w:sz w:val="20"/>
        </w:rPr>
        <w:t>FUJIO KUMON</w:t>
      </w:r>
      <w:r w:rsidR="00C80C5B" w:rsidRPr="00097D02">
        <w:rPr>
          <w:rFonts w:ascii="Times New Roman" w:hAnsi="Times New Roman"/>
          <w:sz w:val="20"/>
        </w:rPr>
        <w:t xml:space="preserve">: Scientific drilling of the late Quaternary deposits in and around </w:t>
      </w:r>
      <w:proofErr w:type="spellStart"/>
      <w:r w:rsidR="00C80C5B" w:rsidRPr="00097D02">
        <w:rPr>
          <w:rFonts w:ascii="Times New Roman" w:hAnsi="Times New Roman"/>
          <w:sz w:val="20"/>
        </w:rPr>
        <w:t>Hiroppara</w:t>
      </w:r>
      <w:proofErr w:type="spellEnd"/>
      <w:r w:rsidR="00C80C5B" w:rsidRPr="00097D02">
        <w:rPr>
          <w:rFonts w:ascii="Times New Roman" w:hAnsi="Times New Roman"/>
          <w:sz w:val="20"/>
        </w:rPr>
        <w:t xml:space="preserve"> wetland, </w:t>
      </w:r>
      <w:proofErr w:type="spellStart"/>
      <w:r w:rsidR="00C80C5B" w:rsidRPr="00097D02">
        <w:rPr>
          <w:rFonts w:ascii="Times New Roman" w:hAnsi="Times New Roman"/>
          <w:sz w:val="20"/>
        </w:rPr>
        <w:t>Nagawa-cho</w:t>
      </w:r>
      <w:proofErr w:type="spellEnd"/>
      <w:r w:rsidR="00C80C5B" w:rsidRPr="00097D02">
        <w:rPr>
          <w:rFonts w:ascii="Times New Roman" w:hAnsi="Times New Roman"/>
          <w:sz w:val="20"/>
        </w:rPr>
        <w:t>, Nagano Prefecture</w:t>
      </w:r>
      <w:r w:rsidR="000F6029">
        <w:rPr>
          <w:rFonts w:ascii="Times New Roman" w:hAnsi="Times New Roman"/>
          <w:sz w:val="20"/>
        </w:rPr>
        <w:t xml:space="preserve">; </w:t>
      </w:r>
      <w:r w:rsidR="007E6CAF" w:rsidRPr="00097D02">
        <w:rPr>
          <w:rFonts w:ascii="Times New Roman" w:hAnsi="Times New Roman"/>
          <w:sz w:val="20"/>
        </w:rPr>
        <w:t>9:00</w:t>
      </w:r>
      <w:r w:rsidR="007E6CAF" w:rsidRPr="00097D02">
        <w:rPr>
          <w:rFonts w:ascii="Times New Roman" w:hAnsi="Times New Roman"/>
          <w:sz w:val="20"/>
        </w:rPr>
        <w:t>〜</w:t>
      </w:r>
      <w:r w:rsidR="007E6CAF" w:rsidRPr="00097D02">
        <w:rPr>
          <w:rFonts w:ascii="Times New Roman" w:hAnsi="Times New Roman"/>
          <w:sz w:val="20"/>
        </w:rPr>
        <w:t>9:25</w:t>
      </w:r>
    </w:p>
    <w:p w:rsidR="007E6CAF" w:rsidRPr="00097D02" w:rsidRDefault="00E54B86" w:rsidP="00CA76C5">
      <w:pPr>
        <w:spacing w:line="280" w:lineRule="exact"/>
        <w:rPr>
          <w:rFonts w:ascii="Times New Roman" w:hAnsi="Times New Roman"/>
          <w:sz w:val="20"/>
        </w:rPr>
      </w:pPr>
      <w:r>
        <w:rPr>
          <w:rFonts w:ascii="Times New Roman" w:hAnsi="Times New Roman"/>
          <w:sz w:val="20"/>
        </w:rPr>
        <w:t>TSUTOMU SODA: Comment for t</w:t>
      </w:r>
      <w:r w:rsidR="003C7104" w:rsidRPr="00097D02">
        <w:rPr>
          <w:rFonts w:ascii="Times New Roman" w:hAnsi="Times New Roman"/>
          <w:sz w:val="20"/>
        </w:rPr>
        <w:t>ephra an</w:t>
      </w:r>
      <w:r w:rsidR="000F6029">
        <w:rPr>
          <w:rFonts w:ascii="Times New Roman" w:hAnsi="Times New Roman"/>
          <w:sz w:val="20"/>
        </w:rPr>
        <w:t xml:space="preserve">alysis of the </w:t>
      </w:r>
      <w:proofErr w:type="spellStart"/>
      <w:r w:rsidR="000F6029">
        <w:rPr>
          <w:rFonts w:ascii="Times New Roman" w:hAnsi="Times New Roman"/>
          <w:sz w:val="20"/>
        </w:rPr>
        <w:t>Hiroppara</w:t>
      </w:r>
      <w:proofErr w:type="spellEnd"/>
      <w:r w:rsidR="000F6029">
        <w:rPr>
          <w:rFonts w:ascii="Times New Roman" w:hAnsi="Times New Roman"/>
          <w:sz w:val="20"/>
        </w:rPr>
        <w:t xml:space="preserve"> wetland; </w:t>
      </w:r>
      <w:r w:rsidR="007E6CAF" w:rsidRPr="00097D02">
        <w:rPr>
          <w:rFonts w:ascii="Times New Roman" w:hAnsi="Times New Roman"/>
          <w:sz w:val="20"/>
        </w:rPr>
        <w:t>9:25</w:t>
      </w:r>
      <w:r w:rsidR="007E6CAF" w:rsidRPr="00097D02">
        <w:rPr>
          <w:rFonts w:ascii="Times New Roman" w:hAnsi="Times New Roman"/>
          <w:sz w:val="20"/>
        </w:rPr>
        <w:t>〜</w:t>
      </w:r>
      <w:r w:rsidR="007E6CAF" w:rsidRPr="00097D02">
        <w:rPr>
          <w:rFonts w:ascii="Times New Roman" w:hAnsi="Times New Roman"/>
          <w:sz w:val="20"/>
        </w:rPr>
        <w:t>9:40</w:t>
      </w:r>
    </w:p>
    <w:p w:rsidR="007E6CAF" w:rsidRPr="00097D02" w:rsidRDefault="00E54B86" w:rsidP="00CA76C5">
      <w:pPr>
        <w:spacing w:line="280" w:lineRule="exact"/>
        <w:rPr>
          <w:rFonts w:ascii="Times New Roman" w:hAnsi="Times New Roman"/>
          <w:sz w:val="20"/>
        </w:rPr>
      </w:pPr>
      <w:r>
        <w:rPr>
          <w:rFonts w:ascii="Times New Roman" w:hAnsi="Times New Roman"/>
          <w:sz w:val="20"/>
        </w:rPr>
        <w:t>AKIHIRO YOSHIDA</w:t>
      </w:r>
      <w:r w:rsidR="003C7104" w:rsidRPr="00097D02">
        <w:rPr>
          <w:rFonts w:ascii="Times New Roman" w:hAnsi="Times New Roman"/>
          <w:sz w:val="20"/>
        </w:rPr>
        <w:t xml:space="preserve">: Historical development of the landform since the Late Pleistocene around the </w:t>
      </w:r>
      <w:proofErr w:type="spellStart"/>
      <w:r w:rsidR="003C7104" w:rsidRPr="00097D02">
        <w:rPr>
          <w:rFonts w:ascii="Times New Roman" w:hAnsi="Times New Roman"/>
          <w:sz w:val="20"/>
        </w:rPr>
        <w:t>Hi</w:t>
      </w:r>
      <w:r w:rsidR="000F6029">
        <w:rPr>
          <w:rFonts w:ascii="Times New Roman" w:hAnsi="Times New Roman"/>
          <w:sz w:val="20"/>
        </w:rPr>
        <w:t>roppara</w:t>
      </w:r>
      <w:proofErr w:type="spellEnd"/>
      <w:r w:rsidR="000F6029">
        <w:rPr>
          <w:rFonts w:ascii="Times New Roman" w:hAnsi="Times New Roman"/>
          <w:sz w:val="20"/>
        </w:rPr>
        <w:t xml:space="preserve"> peat bog, central Japan; </w:t>
      </w:r>
      <w:r w:rsidR="007E6CAF" w:rsidRPr="00097D02">
        <w:rPr>
          <w:rFonts w:ascii="Times New Roman" w:hAnsi="Times New Roman"/>
          <w:sz w:val="20"/>
        </w:rPr>
        <w:t>9:40</w:t>
      </w:r>
      <w:r w:rsidR="007E6CAF" w:rsidRPr="00097D02">
        <w:rPr>
          <w:rFonts w:ascii="Times New Roman" w:hAnsi="Times New Roman"/>
          <w:sz w:val="20"/>
        </w:rPr>
        <w:t>〜</w:t>
      </w:r>
      <w:r w:rsidR="007E6CAF" w:rsidRPr="00097D02">
        <w:rPr>
          <w:rFonts w:ascii="Times New Roman" w:hAnsi="Times New Roman"/>
          <w:sz w:val="20"/>
        </w:rPr>
        <w:t>10:05</w:t>
      </w:r>
    </w:p>
    <w:p w:rsidR="007E6CAF" w:rsidRPr="00097D02" w:rsidRDefault="00E54B86" w:rsidP="00CA76C5">
      <w:pPr>
        <w:spacing w:line="280" w:lineRule="exact"/>
        <w:rPr>
          <w:rFonts w:ascii="Times New Roman" w:hAnsi="Times New Roman"/>
          <w:sz w:val="20"/>
        </w:rPr>
      </w:pPr>
      <w:r>
        <w:rPr>
          <w:rFonts w:ascii="Times New Roman" w:hAnsi="Times New Roman"/>
          <w:sz w:val="20"/>
        </w:rPr>
        <w:t>ATSUKO KANAUCHI and CHIHO KAMIYA</w:t>
      </w:r>
      <w:r w:rsidR="003C7104" w:rsidRPr="00097D02">
        <w:rPr>
          <w:rFonts w:ascii="Times New Roman" w:hAnsi="Times New Roman"/>
          <w:sz w:val="20"/>
        </w:rPr>
        <w:t>: Pollen analysis on the TR-2 section sample</w:t>
      </w:r>
      <w:r w:rsidR="007E6CAF" w:rsidRPr="00097D02">
        <w:rPr>
          <w:rFonts w:ascii="Times New Roman" w:hAnsi="Times New Roman"/>
          <w:sz w:val="20"/>
        </w:rPr>
        <w:t xml:space="preserve"> 10:05</w:t>
      </w:r>
      <w:r w:rsidR="007E6CAF" w:rsidRPr="00097D02">
        <w:rPr>
          <w:rFonts w:ascii="Times New Roman" w:hAnsi="Times New Roman"/>
          <w:sz w:val="20"/>
        </w:rPr>
        <w:t>〜</w:t>
      </w:r>
      <w:r w:rsidR="007E6CAF" w:rsidRPr="00097D02">
        <w:rPr>
          <w:rFonts w:ascii="Times New Roman" w:hAnsi="Times New Roman"/>
          <w:sz w:val="20"/>
        </w:rPr>
        <w:t>10:30</w:t>
      </w:r>
    </w:p>
    <w:p w:rsidR="00E0370A" w:rsidRDefault="00E0370A" w:rsidP="00CA76C5">
      <w:pPr>
        <w:spacing w:line="280" w:lineRule="exact"/>
        <w:rPr>
          <w:rFonts w:ascii="Times New Roman" w:hAnsi="Times New Roman"/>
          <w:sz w:val="20"/>
        </w:rPr>
      </w:pPr>
    </w:p>
    <w:p w:rsidR="007E6CAF" w:rsidRPr="00097D02" w:rsidRDefault="00B03C3C" w:rsidP="00CA76C5">
      <w:pPr>
        <w:spacing w:line="280" w:lineRule="exact"/>
        <w:rPr>
          <w:rFonts w:ascii="Times New Roman" w:hAnsi="Times New Roman"/>
          <w:sz w:val="20"/>
        </w:rPr>
      </w:pPr>
      <w:r w:rsidRPr="00097D02">
        <w:rPr>
          <w:rFonts w:ascii="Times New Roman" w:hAnsi="Times New Roman"/>
          <w:sz w:val="20"/>
        </w:rPr>
        <w:t>【</w:t>
      </w:r>
      <w:r w:rsidRPr="00097D02">
        <w:rPr>
          <w:rFonts w:ascii="Times New Roman" w:hAnsi="Times New Roman"/>
          <w:sz w:val="20"/>
        </w:rPr>
        <w:t>Coffee break</w:t>
      </w:r>
      <w:r w:rsidR="007E6CAF" w:rsidRPr="00097D02">
        <w:rPr>
          <w:rFonts w:ascii="Times New Roman" w:hAnsi="Times New Roman"/>
          <w:sz w:val="20"/>
        </w:rPr>
        <w:t>】</w:t>
      </w:r>
      <w:r w:rsidR="007E6CAF" w:rsidRPr="00097D02">
        <w:rPr>
          <w:rFonts w:ascii="Times New Roman" w:hAnsi="Times New Roman"/>
          <w:sz w:val="20"/>
        </w:rPr>
        <w:t>10:30</w:t>
      </w:r>
      <w:r w:rsidR="007E6CAF" w:rsidRPr="00097D02">
        <w:rPr>
          <w:rFonts w:ascii="Times New Roman" w:hAnsi="Times New Roman"/>
          <w:sz w:val="20"/>
        </w:rPr>
        <w:t>〜</w:t>
      </w:r>
      <w:r w:rsidR="007E6CAF" w:rsidRPr="00097D02">
        <w:rPr>
          <w:rFonts w:ascii="Times New Roman" w:hAnsi="Times New Roman"/>
          <w:sz w:val="20"/>
        </w:rPr>
        <w:t>10:45</w:t>
      </w:r>
    </w:p>
    <w:p w:rsidR="00E0370A" w:rsidRDefault="00E0370A" w:rsidP="003C7104">
      <w:pPr>
        <w:spacing w:line="280" w:lineRule="exact"/>
        <w:rPr>
          <w:rFonts w:ascii="Times New Roman" w:hAnsi="Times New Roman"/>
          <w:sz w:val="20"/>
        </w:rPr>
      </w:pPr>
    </w:p>
    <w:p w:rsidR="007E6CAF" w:rsidRPr="00097D02" w:rsidRDefault="00E54B86" w:rsidP="003C7104">
      <w:pPr>
        <w:spacing w:line="280" w:lineRule="exact"/>
        <w:rPr>
          <w:rFonts w:ascii="Times New Roman" w:hAnsi="Times New Roman"/>
          <w:sz w:val="20"/>
        </w:rPr>
      </w:pPr>
      <w:r>
        <w:rPr>
          <w:rFonts w:ascii="Times New Roman" w:hAnsi="Times New Roman"/>
          <w:sz w:val="20"/>
        </w:rPr>
        <w:t>AKIHIRO YOSHIDA</w:t>
      </w:r>
      <w:r w:rsidR="003C7104" w:rsidRPr="00097D02">
        <w:rPr>
          <w:rFonts w:ascii="Times New Roman" w:hAnsi="Times New Roman"/>
          <w:sz w:val="20"/>
        </w:rPr>
        <w:t xml:space="preserve">: Tree-line change since the Last Glacial from the pollen profile of HB-1core at the </w:t>
      </w:r>
      <w:proofErr w:type="spellStart"/>
      <w:r w:rsidR="003C7104" w:rsidRPr="00097D02">
        <w:rPr>
          <w:rFonts w:ascii="Times New Roman" w:hAnsi="Times New Roman"/>
          <w:sz w:val="20"/>
        </w:rPr>
        <w:t>Hiroppara</w:t>
      </w:r>
      <w:proofErr w:type="spellEnd"/>
      <w:r w:rsidR="003C7104" w:rsidRPr="00097D02">
        <w:rPr>
          <w:rFonts w:ascii="Times New Roman" w:hAnsi="Times New Roman"/>
          <w:sz w:val="20"/>
        </w:rPr>
        <w:t xml:space="preserve"> peat bog, central Japan</w:t>
      </w:r>
      <w:r w:rsidR="000F6029">
        <w:rPr>
          <w:rFonts w:ascii="Times New Roman" w:hAnsi="Times New Roman"/>
          <w:sz w:val="20"/>
        </w:rPr>
        <w:t xml:space="preserve">; </w:t>
      </w:r>
      <w:r w:rsidR="007E6CAF" w:rsidRPr="00097D02">
        <w:rPr>
          <w:rFonts w:ascii="Times New Roman" w:hAnsi="Times New Roman"/>
          <w:sz w:val="20"/>
        </w:rPr>
        <w:t>10:45</w:t>
      </w:r>
      <w:r w:rsidR="007E6CAF" w:rsidRPr="00097D02">
        <w:rPr>
          <w:rFonts w:ascii="Times New Roman" w:hAnsi="Times New Roman"/>
          <w:sz w:val="20"/>
        </w:rPr>
        <w:t>〜</w:t>
      </w:r>
      <w:r w:rsidR="007E6CAF" w:rsidRPr="00097D02">
        <w:rPr>
          <w:rFonts w:ascii="Times New Roman" w:hAnsi="Times New Roman"/>
          <w:sz w:val="20"/>
        </w:rPr>
        <w:t>11:10</w:t>
      </w:r>
    </w:p>
    <w:p w:rsidR="007E6CAF" w:rsidRPr="00097D02" w:rsidRDefault="00E54B86" w:rsidP="00CA76C5">
      <w:pPr>
        <w:spacing w:line="280" w:lineRule="exact"/>
        <w:rPr>
          <w:rFonts w:ascii="Times New Roman" w:hAnsi="Times New Roman"/>
          <w:sz w:val="20"/>
        </w:rPr>
      </w:pPr>
      <w:r>
        <w:rPr>
          <w:rFonts w:ascii="Times New Roman" w:hAnsi="Times New Roman"/>
          <w:sz w:val="20"/>
        </w:rPr>
        <w:t>TAKASHI SASE and MAMORU HOSONO</w:t>
      </w:r>
      <w:r w:rsidR="003C7104" w:rsidRPr="00097D02">
        <w:rPr>
          <w:rFonts w:ascii="Times New Roman" w:hAnsi="Times New Roman"/>
          <w:sz w:val="20"/>
        </w:rPr>
        <w:t xml:space="preserve">: </w:t>
      </w:r>
      <w:proofErr w:type="spellStart"/>
      <w:r w:rsidR="003C7104" w:rsidRPr="00097D02">
        <w:rPr>
          <w:rFonts w:ascii="Times New Roman" w:hAnsi="Times New Roman"/>
          <w:sz w:val="20"/>
        </w:rPr>
        <w:t>Phytolith</w:t>
      </w:r>
      <w:proofErr w:type="spellEnd"/>
      <w:r w:rsidR="003C7104" w:rsidRPr="00097D02">
        <w:rPr>
          <w:rFonts w:ascii="Times New Roman" w:hAnsi="Times New Roman"/>
          <w:sz w:val="20"/>
        </w:rPr>
        <w:t xml:space="preserve"> records from deposits in the </w:t>
      </w:r>
      <w:proofErr w:type="spellStart"/>
      <w:r w:rsidR="003C7104" w:rsidRPr="00097D02">
        <w:rPr>
          <w:rFonts w:ascii="Times New Roman" w:hAnsi="Times New Roman"/>
          <w:sz w:val="20"/>
        </w:rPr>
        <w:t>Hiroppara</w:t>
      </w:r>
      <w:proofErr w:type="spellEnd"/>
      <w:r w:rsidR="003C7104" w:rsidRPr="00097D02">
        <w:rPr>
          <w:rFonts w:ascii="Times New Roman" w:hAnsi="Times New Roman"/>
          <w:sz w:val="20"/>
        </w:rPr>
        <w:t xml:space="preserve"> wetland an</w:t>
      </w:r>
      <w:r w:rsidR="000F6029">
        <w:rPr>
          <w:rFonts w:ascii="Times New Roman" w:hAnsi="Times New Roman"/>
          <w:sz w:val="20"/>
        </w:rPr>
        <w:t xml:space="preserve">d soils at the </w:t>
      </w:r>
      <w:proofErr w:type="spellStart"/>
      <w:r w:rsidR="000F6029">
        <w:rPr>
          <w:rFonts w:ascii="Times New Roman" w:hAnsi="Times New Roman"/>
          <w:sz w:val="20"/>
        </w:rPr>
        <w:t>Hiroppara</w:t>
      </w:r>
      <w:proofErr w:type="spellEnd"/>
      <w:r w:rsidR="000F6029">
        <w:rPr>
          <w:rFonts w:ascii="Times New Roman" w:hAnsi="Times New Roman"/>
          <w:sz w:val="20"/>
        </w:rPr>
        <w:t xml:space="preserve"> sites; </w:t>
      </w:r>
      <w:r w:rsidR="007E6CAF" w:rsidRPr="00097D02">
        <w:rPr>
          <w:rFonts w:ascii="Times New Roman" w:hAnsi="Times New Roman"/>
          <w:sz w:val="20"/>
        </w:rPr>
        <w:t>11:10</w:t>
      </w:r>
      <w:r w:rsidR="007E6CAF" w:rsidRPr="00097D02">
        <w:rPr>
          <w:rFonts w:ascii="Times New Roman" w:hAnsi="Times New Roman"/>
          <w:sz w:val="20"/>
        </w:rPr>
        <w:t>〜</w:t>
      </w:r>
      <w:r w:rsidR="007E6CAF" w:rsidRPr="00097D02">
        <w:rPr>
          <w:rFonts w:ascii="Times New Roman" w:hAnsi="Times New Roman"/>
          <w:sz w:val="20"/>
        </w:rPr>
        <w:t>11:35</w:t>
      </w:r>
    </w:p>
    <w:p w:rsidR="00E0370A" w:rsidRDefault="00E0370A" w:rsidP="00CA76C5">
      <w:pPr>
        <w:spacing w:line="280" w:lineRule="exact"/>
        <w:rPr>
          <w:rFonts w:ascii="Times New Roman" w:hAnsi="Times New Roman"/>
          <w:sz w:val="20"/>
        </w:rPr>
      </w:pPr>
    </w:p>
    <w:p w:rsidR="007E6CAF" w:rsidRPr="00097D02" w:rsidRDefault="007E6CAF" w:rsidP="00CA76C5">
      <w:pPr>
        <w:spacing w:line="280" w:lineRule="exact"/>
        <w:rPr>
          <w:rFonts w:ascii="Times New Roman" w:hAnsi="Times New Roman"/>
          <w:sz w:val="20"/>
        </w:rPr>
      </w:pPr>
      <w:r w:rsidRPr="00097D02">
        <w:rPr>
          <w:rFonts w:ascii="Times New Roman" w:hAnsi="Times New Roman"/>
          <w:sz w:val="20"/>
        </w:rPr>
        <w:t>【</w:t>
      </w:r>
      <w:r w:rsidR="00B03C3C" w:rsidRPr="00097D02">
        <w:rPr>
          <w:rFonts w:ascii="Times New Roman" w:hAnsi="Times New Roman"/>
          <w:sz w:val="20"/>
        </w:rPr>
        <w:t>Lunch</w:t>
      </w:r>
      <w:r w:rsidR="000F6029">
        <w:rPr>
          <w:rFonts w:ascii="Times New Roman" w:hAnsi="Times New Roman"/>
          <w:sz w:val="20"/>
        </w:rPr>
        <w:t xml:space="preserve"> break</w:t>
      </w:r>
      <w:r w:rsidRPr="00097D02">
        <w:rPr>
          <w:rFonts w:ascii="Times New Roman" w:hAnsi="Times New Roman"/>
          <w:sz w:val="20"/>
        </w:rPr>
        <w:t>】</w:t>
      </w:r>
      <w:r w:rsidRPr="00097D02">
        <w:rPr>
          <w:rFonts w:ascii="Times New Roman" w:hAnsi="Times New Roman"/>
          <w:sz w:val="20"/>
        </w:rPr>
        <w:t>12:00</w:t>
      </w:r>
      <w:r w:rsidRPr="00097D02">
        <w:rPr>
          <w:rFonts w:ascii="Times New Roman" w:hAnsi="Times New Roman"/>
          <w:sz w:val="20"/>
        </w:rPr>
        <w:t>〜</w:t>
      </w:r>
      <w:r w:rsidRPr="00097D02">
        <w:rPr>
          <w:rFonts w:ascii="Times New Roman" w:hAnsi="Times New Roman"/>
          <w:sz w:val="20"/>
        </w:rPr>
        <w:t>13:00</w:t>
      </w:r>
    </w:p>
    <w:p w:rsidR="007E6CAF" w:rsidRPr="00097D02" w:rsidRDefault="00E54B86" w:rsidP="003C7104">
      <w:pPr>
        <w:spacing w:line="280" w:lineRule="exact"/>
        <w:rPr>
          <w:rFonts w:ascii="Times New Roman" w:hAnsi="Times New Roman"/>
          <w:sz w:val="20"/>
        </w:rPr>
      </w:pPr>
      <w:r>
        <w:rPr>
          <w:rFonts w:ascii="Times New Roman" w:hAnsi="Times New Roman"/>
          <w:sz w:val="20"/>
        </w:rPr>
        <w:t>YOSHIAKI MATSUSHIMA</w:t>
      </w:r>
      <w:r w:rsidR="003C7104" w:rsidRPr="00097D02">
        <w:rPr>
          <w:rFonts w:ascii="Times New Roman" w:hAnsi="Times New Roman"/>
          <w:sz w:val="20"/>
        </w:rPr>
        <w:t xml:space="preserve"> and </w:t>
      </w:r>
      <w:r>
        <w:rPr>
          <w:rFonts w:ascii="Times New Roman" w:hAnsi="Times New Roman"/>
          <w:sz w:val="20"/>
        </w:rPr>
        <w:t>GENGO TANAKA</w:t>
      </w:r>
      <w:r w:rsidR="003C7104" w:rsidRPr="00097D02">
        <w:rPr>
          <w:rFonts w:ascii="Times New Roman" w:hAnsi="Times New Roman"/>
          <w:sz w:val="20"/>
        </w:rPr>
        <w:t xml:space="preserve">: Preliminary report on the Holocene marine </w:t>
      </w:r>
      <w:r w:rsidR="003C7104" w:rsidRPr="00097D02">
        <w:rPr>
          <w:rFonts w:ascii="Times New Roman" w:hAnsi="Times New Roman"/>
          <w:sz w:val="20"/>
        </w:rPr>
        <w:lastRenderedPageBreak/>
        <w:t xml:space="preserve">sediments from </w:t>
      </w:r>
      <w:proofErr w:type="spellStart"/>
      <w:r w:rsidR="003C7104" w:rsidRPr="00097D02">
        <w:rPr>
          <w:rFonts w:ascii="Times New Roman" w:hAnsi="Times New Roman"/>
          <w:sz w:val="20"/>
        </w:rPr>
        <w:t>Oppama</w:t>
      </w:r>
      <w:proofErr w:type="spellEnd"/>
      <w:r w:rsidR="003C7104" w:rsidRPr="00097D02">
        <w:rPr>
          <w:rFonts w:ascii="Times New Roman" w:hAnsi="Times New Roman"/>
          <w:sz w:val="20"/>
        </w:rPr>
        <w:t xml:space="preserve"> lowland, Yoko</w:t>
      </w:r>
      <w:r w:rsidR="000F6029">
        <w:rPr>
          <w:rFonts w:ascii="Times New Roman" w:hAnsi="Times New Roman"/>
          <w:sz w:val="20"/>
        </w:rPr>
        <w:t xml:space="preserve">suka City, Kanagawa Prefecture; </w:t>
      </w:r>
      <w:r w:rsidR="007E6CAF" w:rsidRPr="00097D02">
        <w:rPr>
          <w:rFonts w:ascii="Times New Roman" w:hAnsi="Times New Roman"/>
          <w:sz w:val="20"/>
        </w:rPr>
        <w:t>13:00</w:t>
      </w:r>
      <w:r w:rsidR="007E6CAF" w:rsidRPr="00097D02">
        <w:rPr>
          <w:rFonts w:ascii="Times New Roman" w:hAnsi="Times New Roman"/>
          <w:sz w:val="20"/>
        </w:rPr>
        <w:t>〜</w:t>
      </w:r>
      <w:r w:rsidR="007E6CAF" w:rsidRPr="00097D02">
        <w:rPr>
          <w:rFonts w:ascii="Times New Roman" w:hAnsi="Times New Roman"/>
          <w:sz w:val="20"/>
        </w:rPr>
        <w:t>13:25</w:t>
      </w:r>
    </w:p>
    <w:p w:rsidR="007E6CAF" w:rsidRPr="00097D02" w:rsidRDefault="00E54B86" w:rsidP="00CA76C5">
      <w:pPr>
        <w:spacing w:line="280" w:lineRule="exact"/>
        <w:rPr>
          <w:rFonts w:ascii="Times New Roman" w:hAnsi="Times New Roman"/>
          <w:sz w:val="20"/>
        </w:rPr>
      </w:pPr>
      <w:r>
        <w:rPr>
          <w:rFonts w:ascii="Times New Roman" w:hAnsi="Times New Roman"/>
          <w:sz w:val="20"/>
        </w:rPr>
        <w:t>KAZUO MASUBUCHI: Fossil diatom</w:t>
      </w:r>
      <w:r w:rsidR="003C7104" w:rsidRPr="00097D02">
        <w:rPr>
          <w:rFonts w:ascii="Times New Roman" w:hAnsi="Times New Roman"/>
          <w:sz w:val="20"/>
        </w:rPr>
        <w:t xml:space="preserve"> assem</w:t>
      </w:r>
      <w:r>
        <w:rPr>
          <w:rFonts w:ascii="Times New Roman" w:hAnsi="Times New Roman"/>
          <w:sz w:val="20"/>
        </w:rPr>
        <w:t>b</w:t>
      </w:r>
      <w:r w:rsidR="000F6029">
        <w:rPr>
          <w:rFonts w:ascii="Times New Roman" w:hAnsi="Times New Roman"/>
          <w:sz w:val="20"/>
        </w:rPr>
        <w:t>l</w:t>
      </w:r>
      <w:r>
        <w:rPr>
          <w:rFonts w:ascii="Times New Roman" w:hAnsi="Times New Roman"/>
          <w:sz w:val="20"/>
        </w:rPr>
        <w:t>a</w:t>
      </w:r>
      <w:r w:rsidR="000F6029">
        <w:rPr>
          <w:rFonts w:ascii="Times New Roman" w:hAnsi="Times New Roman"/>
          <w:sz w:val="20"/>
        </w:rPr>
        <w:t xml:space="preserve">ges from the </w:t>
      </w:r>
      <w:proofErr w:type="spellStart"/>
      <w:r w:rsidR="000F6029">
        <w:rPr>
          <w:rFonts w:ascii="Times New Roman" w:hAnsi="Times New Roman"/>
          <w:sz w:val="20"/>
        </w:rPr>
        <w:t>Izu</w:t>
      </w:r>
      <w:proofErr w:type="spellEnd"/>
      <w:r w:rsidR="000F6029">
        <w:rPr>
          <w:rFonts w:ascii="Times New Roman" w:hAnsi="Times New Roman"/>
          <w:sz w:val="20"/>
        </w:rPr>
        <w:t xml:space="preserve"> </w:t>
      </w:r>
      <w:proofErr w:type="spellStart"/>
      <w:r w:rsidR="000F6029">
        <w:rPr>
          <w:rFonts w:ascii="Times New Roman" w:hAnsi="Times New Roman"/>
          <w:sz w:val="20"/>
        </w:rPr>
        <w:t>Myojin</w:t>
      </w:r>
      <w:proofErr w:type="spellEnd"/>
      <w:r w:rsidR="000F6029">
        <w:rPr>
          <w:rFonts w:ascii="Times New Roman" w:hAnsi="Times New Roman"/>
          <w:sz w:val="20"/>
        </w:rPr>
        <w:t xml:space="preserve"> pond; </w:t>
      </w:r>
      <w:r w:rsidR="007E6CAF" w:rsidRPr="00097D02">
        <w:rPr>
          <w:rFonts w:ascii="Times New Roman" w:hAnsi="Times New Roman"/>
          <w:sz w:val="20"/>
        </w:rPr>
        <w:t>13:25</w:t>
      </w:r>
      <w:r w:rsidR="007E6CAF" w:rsidRPr="00097D02">
        <w:rPr>
          <w:rFonts w:ascii="Times New Roman" w:hAnsi="Times New Roman"/>
          <w:sz w:val="20"/>
        </w:rPr>
        <w:t>〜</w:t>
      </w:r>
      <w:r w:rsidR="007E6CAF" w:rsidRPr="00097D02">
        <w:rPr>
          <w:rFonts w:ascii="Times New Roman" w:hAnsi="Times New Roman"/>
          <w:sz w:val="20"/>
        </w:rPr>
        <w:t>13:50</w:t>
      </w:r>
    </w:p>
    <w:p w:rsidR="00E0370A" w:rsidRDefault="00E0370A" w:rsidP="00CA76C5">
      <w:pPr>
        <w:spacing w:line="280" w:lineRule="exact"/>
        <w:rPr>
          <w:rFonts w:ascii="Times New Roman" w:hAnsi="Times New Roman"/>
          <w:sz w:val="20"/>
        </w:rPr>
      </w:pPr>
    </w:p>
    <w:p w:rsidR="001F0835" w:rsidRPr="00097D02" w:rsidRDefault="00B03C3C" w:rsidP="00CA76C5">
      <w:pPr>
        <w:spacing w:line="280" w:lineRule="exact"/>
        <w:rPr>
          <w:rFonts w:ascii="Times New Roman" w:hAnsi="Times New Roman"/>
          <w:sz w:val="20"/>
        </w:rPr>
      </w:pPr>
      <w:r w:rsidRPr="00097D02">
        <w:rPr>
          <w:rFonts w:ascii="Times New Roman" w:hAnsi="Times New Roman"/>
          <w:sz w:val="20"/>
        </w:rPr>
        <w:t>【</w:t>
      </w:r>
      <w:r w:rsidRPr="00097D02">
        <w:rPr>
          <w:rFonts w:ascii="Times New Roman" w:hAnsi="Times New Roman"/>
          <w:sz w:val="20"/>
        </w:rPr>
        <w:t>Discussion</w:t>
      </w:r>
      <w:r w:rsidR="007E6CAF" w:rsidRPr="00097D02">
        <w:rPr>
          <w:rFonts w:ascii="Times New Roman" w:hAnsi="Times New Roman"/>
          <w:sz w:val="20"/>
        </w:rPr>
        <w:t>】</w:t>
      </w:r>
      <w:r w:rsidR="007E6CAF" w:rsidRPr="00097D02">
        <w:rPr>
          <w:rFonts w:ascii="Times New Roman" w:hAnsi="Times New Roman"/>
          <w:sz w:val="20"/>
        </w:rPr>
        <w:t>13:50</w:t>
      </w:r>
      <w:r w:rsidR="007E6CAF" w:rsidRPr="00097D02">
        <w:rPr>
          <w:rFonts w:ascii="Times New Roman" w:hAnsi="Times New Roman"/>
          <w:sz w:val="20"/>
        </w:rPr>
        <w:t>〜</w:t>
      </w:r>
      <w:r w:rsidR="007E6CAF" w:rsidRPr="00097D02">
        <w:rPr>
          <w:rFonts w:ascii="Times New Roman" w:hAnsi="Times New Roman"/>
          <w:sz w:val="20"/>
        </w:rPr>
        <w:t>15:00</w:t>
      </w:r>
    </w:p>
    <w:sectPr w:rsidR="001F0835" w:rsidRPr="00097D02" w:rsidSect="00E0370A">
      <w:pgSz w:w="11900" w:h="16840"/>
      <w:pgMar w:top="1985" w:right="1701" w:bottom="1135"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59" w:rsidRDefault="00F71159" w:rsidP="00065032">
      <w:r>
        <w:separator/>
      </w:r>
    </w:p>
  </w:endnote>
  <w:endnote w:type="continuationSeparator" w:id="0">
    <w:p w:rsidR="00F71159" w:rsidRDefault="00F71159" w:rsidP="0006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59" w:rsidRDefault="00F71159" w:rsidP="00065032">
      <w:r>
        <w:separator/>
      </w:r>
    </w:p>
  </w:footnote>
  <w:footnote w:type="continuationSeparator" w:id="0">
    <w:p w:rsidR="00F71159" w:rsidRDefault="00F71159" w:rsidP="00065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AF"/>
    <w:rsid w:val="00042633"/>
    <w:rsid w:val="00054488"/>
    <w:rsid w:val="00065032"/>
    <w:rsid w:val="00097D02"/>
    <w:rsid w:val="000A6CE7"/>
    <w:rsid w:val="000F6029"/>
    <w:rsid w:val="001235D3"/>
    <w:rsid w:val="00124D1E"/>
    <w:rsid w:val="00135594"/>
    <w:rsid w:val="001635E2"/>
    <w:rsid w:val="001B1CE5"/>
    <w:rsid w:val="001E450E"/>
    <w:rsid w:val="001F0835"/>
    <w:rsid w:val="0036164A"/>
    <w:rsid w:val="003C7104"/>
    <w:rsid w:val="003F4EA1"/>
    <w:rsid w:val="004140B7"/>
    <w:rsid w:val="004B444B"/>
    <w:rsid w:val="004E3186"/>
    <w:rsid w:val="00541727"/>
    <w:rsid w:val="005670E6"/>
    <w:rsid w:val="00652960"/>
    <w:rsid w:val="00661EC3"/>
    <w:rsid w:val="00697BEE"/>
    <w:rsid w:val="006E4C10"/>
    <w:rsid w:val="0071137A"/>
    <w:rsid w:val="007A5124"/>
    <w:rsid w:val="007E6CAF"/>
    <w:rsid w:val="007F030A"/>
    <w:rsid w:val="0081164D"/>
    <w:rsid w:val="008669E0"/>
    <w:rsid w:val="00896747"/>
    <w:rsid w:val="00901151"/>
    <w:rsid w:val="0095077D"/>
    <w:rsid w:val="00964007"/>
    <w:rsid w:val="00967725"/>
    <w:rsid w:val="009A1F99"/>
    <w:rsid w:val="00A157A8"/>
    <w:rsid w:val="00A7343F"/>
    <w:rsid w:val="00A75ECC"/>
    <w:rsid w:val="00A814A3"/>
    <w:rsid w:val="00AC48C3"/>
    <w:rsid w:val="00B03C3C"/>
    <w:rsid w:val="00B13D82"/>
    <w:rsid w:val="00B4249E"/>
    <w:rsid w:val="00B85B96"/>
    <w:rsid w:val="00C316B5"/>
    <w:rsid w:val="00C80C5B"/>
    <w:rsid w:val="00CA76C5"/>
    <w:rsid w:val="00CF1679"/>
    <w:rsid w:val="00DC24A5"/>
    <w:rsid w:val="00E0370A"/>
    <w:rsid w:val="00E52E52"/>
    <w:rsid w:val="00E54B86"/>
    <w:rsid w:val="00F04F8C"/>
    <w:rsid w:val="00F71159"/>
    <w:rsid w:val="00F848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004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77D"/>
    <w:rPr>
      <w:color w:val="0000FF" w:themeColor="hyperlink"/>
      <w:u w:val="single"/>
    </w:rPr>
  </w:style>
  <w:style w:type="character" w:styleId="a4">
    <w:name w:val="FollowedHyperlink"/>
    <w:basedOn w:val="a0"/>
    <w:uiPriority w:val="99"/>
    <w:semiHidden/>
    <w:unhideWhenUsed/>
    <w:rsid w:val="001B1CE5"/>
    <w:rPr>
      <w:color w:val="800080" w:themeColor="followedHyperlink"/>
      <w:u w:val="single"/>
    </w:rPr>
  </w:style>
  <w:style w:type="paragraph" w:styleId="a5">
    <w:name w:val="Date"/>
    <w:basedOn w:val="a"/>
    <w:next w:val="a"/>
    <w:link w:val="a6"/>
    <w:uiPriority w:val="99"/>
    <w:unhideWhenUsed/>
    <w:rsid w:val="00054488"/>
    <w:rPr>
      <w:sz w:val="20"/>
    </w:rPr>
  </w:style>
  <w:style w:type="character" w:customStyle="1" w:styleId="a6">
    <w:name w:val="日付 (文字)"/>
    <w:basedOn w:val="a0"/>
    <w:link w:val="a5"/>
    <w:uiPriority w:val="99"/>
    <w:rsid w:val="00054488"/>
    <w:rPr>
      <w:sz w:val="20"/>
    </w:rPr>
  </w:style>
  <w:style w:type="paragraph" w:styleId="a7">
    <w:name w:val="header"/>
    <w:basedOn w:val="a"/>
    <w:link w:val="a8"/>
    <w:uiPriority w:val="99"/>
    <w:unhideWhenUsed/>
    <w:rsid w:val="00065032"/>
    <w:pPr>
      <w:tabs>
        <w:tab w:val="center" w:pos="4252"/>
        <w:tab w:val="right" w:pos="8504"/>
      </w:tabs>
      <w:snapToGrid w:val="0"/>
    </w:pPr>
  </w:style>
  <w:style w:type="character" w:customStyle="1" w:styleId="a8">
    <w:name w:val="ヘッダー (文字)"/>
    <w:basedOn w:val="a0"/>
    <w:link w:val="a7"/>
    <w:uiPriority w:val="99"/>
    <w:rsid w:val="00065032"/>
  </w:style>
  <w:style w:type="paragraph" w:styleId="a9">
    <w:name w:val="footer"/>
    <w:basedOn w:val="a"/>
    <w:link w:val="aa"/>
    <w:uiPriority w:val="99"/>
    <w:unhideWhenUsed/>
    <w:rsid w:val="00065032"/>
    <w:pPr>
      <w:tabs>
        <w:tab w:val="center" w:pos="4252"/>
        <w:tab w:val="right" w:pos="8504"/>
      </w:tabs>
      <w:snapToGrid w:val="0"/>
    </w:pPr>
  </w:style>
  <w:style w:type="character" w:customStyle="1" w:styleId="aa">
    <w:name w:val="フッター (文字)"/>
    <w:basedOn w:val="a0"/>
    <w:link w:val="a9"/>
    <w:uiPriority w:val="99"/>
    <w:rsid w:val="000650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004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77D"/>
    <w:rPr>
      <w:color w:val="0000FF" w:themeColor="hyperlink"/>
      <w:u w:val="single"/>
    </w:rPr>
  </w:style>
  <w:style w:type="character" w:styleId="a4">
    <w:name w:val="FollowedHyperlink"/>
    <w:basedOn w:val="a0"/>
    <w:uiPriority w:val="99"/>
    <w:semiHidden/>
    <w:unhideWhenUsed/>
    <w:rsid w:val="001B1CE5"/>
    <w:rPr>
      <w:color w:val="800080" w:themeColor="followedHyperlink"/>
      <w:u w:val="single"/>
    </w:rPr>
  </w:style>
  <w:style w:type="paragraph" w:styleId="a5">
    <w:name w:val="Date"/>
    <w:basedOn w:val="a"/>
    <w:next w:val="a"/>
    <w:link w:val="a6"/>
    <w:uiPriority w:val="99"/>
    <w:unhideWhenUsed/>
    <w:rsid w:val="00054488"/>
    <w:rPr>
      <w:sz w:val="20"/>
    </w:rPr>
  </w:style>
  <w:style w:type="character" w:customStyle="1" w:styleId="a6">
    <w:name w:val="日付 (文字)"/>
    <w:basedOn w:val="a0"/>
    <w:link w:val="a5"/>
    <w:uiPriority w:val="99"/>
    <w:rsid w:val="00054488"/>
    <w:rPr>
      <w:sz w:val="20"/>
    </w:rPr>
  </w:style>
  <w:style w:type="paragraph" w:styleId="a7">
    <w:name w:val="header"/>
    <w:basedOn w:val="a"/>
    <w:link w:val="a8"/>
    <w:uiPriority w:val="99"/>
    <w:unhideWhenUsed/>
    <w:rsid w:val="00065032"/>
    <w:pPr>
      <w:tabs>
        <w:tab w:val="center" w:pos="4252"/>
        <w:tab w:val="right" w:pos="8504"/>
      </w:tabs>
      <w:snapToGrid w:val="0"/>
    </w:pPr>
  </w:style>
  <w:style w:type="character" w:customStyle="1" w:styleId="a8">
    <w:name w:val="ヘッダー (文字)"/>
    <w:basedOn w:val="a0"/>
    <w:link w:val="a7"/>
    <w:uiPriority w:val="99"/>
    <w:rsid w:val="00065032"/>
  </w:style>
  <w:style w:type="paragraph" w:styleId="a9">
    <w:name w:val="footer"/>
    <w:basedOn w:val="a"/>
    <w:link w:val="aa"/>
    <w:uiPriority w:val="99"/>
    <w:unhideWhenUsed/>
    <w:rsid w:val="00065032"/>
    <w:pPr>
      <w:tabs>
        <w:tab w:val="center" w:pos="4252"/>
        <w:tab w:val="right" w:pos="8504"/>
      </w:tabs>
      <w:snapToGrid w:val="0"/>
    </w:pPr>
  </w:style>
  <w:style w:type="character" w:customStyle="1" w:styleId="aa">
    <w:name w:val="フッター (文字)"/>
    <w:basedOn w:val="a0"/>
    <w:link w:val="a9"/>
    <w:uiPriority w:val="99"/>
    <w:rsid w:val="0006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iji.ac.jp/koho/campus_guide/suruga/access.html" TargetMode="External"/><Relationship Id="rId8" Type="http://schemas.openxmlformats.org/officeDocument/2006/relationships/hyperlink" Target="http://www.meiji.ac.jp/col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3381</Characters>
  <Application>Microsoft Macintosh Word</Application>
  <DocSecurity>0</DocSecurity>
  <Lines>28</Lines>
  <Paragraphs>7</Paragraphs>
  <ScaleCrop>false</ScaleCrop>
  <Company>Meiji University</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和高</dc:creator>
  <cp:keywords/>
  <cp:lastModifiedBy>Center for obsidian and lithic studies</cp:lastModifiedBy>
  <cp:revision>2</cp:revision>
  <dcterms:created xsi:type="dcterms:W3CDTF">2014-02-24T01:45:00Z</dcterms:created>
  <dcterms:modified xsi:type="dcterms:W3CDTF">2014-02-24T01:45:00Z</dcterms:modified>
</cp:coreProperties>
</file>