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758A" w14:textId="77777777" w:rsidR="00DE04E1" w:rsidRPr="0088351E" w:rsidRDefault="001F22E0" w:rsidP="001F22E0">
      <w:pPr>
        <w:pStyle w:val="a3"/>
        <w:wordWrap w:val="0"/>
        <w:rPr>
          <w:sz w:val="21"/>
          <w:szCs w:val="21"/>
        </w:rPr>
      </w:pPr>
      <w:r>
        <w:rPr>
          <w:rFonts w:hint="eastAsia"/>
        </w:rPr>
        <w:t xml:space="preserve">　</w:t>
      </w:r>
      <w:r w:rsidR="002D3B34" w:rsidRPr="0088351E">
        <w:rPr>
          <w:rFonts w:hint="eastAsia"/>
          <w:sz w:val="21"/>
          <w:szCs w:val="21"/>
        </w:rPr>
        <w:t xml:space="preserve">２０　</w:t>
      </w:r>
      <w:r w:rsidR="00131390" w:rsidRPr="0088351E">
        <w:rPr>
          <w:rFonts w:hint="eastAsia"/>
          <w:sz w:val="21"/>
          <w:szCs w:val="21"/>
        </w:rPr>
        <w:t xml:space="preserve">　</w:t>
      </w:r>
      <w:r w:rsidR="00DE04E1" w:rsidRPr="0088351E">
        <w:rPr>
          <w:rFonts w:hint="eastAsia"/>
          <w:sz w:val="21"/>
          <w:szCs w:val="21"/>
        </w:rPr>
        <w:t xml:space="preserve">年　</w:t>
      </w:r>
      <w:r w:rsidR="00131390" w:rsidRPr="0088351E">
        <w:rPr>
          <w:rFonts w:hint="eastAsia"/>
          <w:sz w:val="21"/>
          <w:szCs w:val="21"/>
        </w:rPr>
        <w:t xml:space="preserve">　</w:t>
      </w:r>
      <w:r w:rsidR="00DE04E1" w:rsidRPr="0088351E">
        <w:rPr>
          <w:rFonts w:hint="eastAsia"/>
          <w:sz w:val="21"/>
          <w:szCs w:val="21"/>
        </w:rPr>
        <w:t xml:space="preserve">月　</w:t>
      </w:r>
      <w:r w:rsidR="00131390" w:rsidRPr="0088351E">
        <w:rPr>
          <w:rFonts w:hint="eastAsia"/>
          <w:sz w:val="21"/>
          <w:szCs w:val="21"/>
        </w:rPr>
        <w:t xml:space="preserve">　</w:t>
      </w:r>
      <w:r w:rsidR="00DE04E1" w:rsidRPr="0088351E">
        <w:rPr>
          <w:rFonts w:hint="eastAsia"/>
          <w:sz w:val="21"/>
          <w:szCs w:val="21"/>
        </w:rPr>
        <w:t>日</w:t>
      </w:r>
      <w:r w:rsidR="002D3B34" w:rsidRPr="0088351E">
        <w:rPr>
          <w:rFonts w:hint="eastAsia"/>
          <w:sz w:val="21"/>
          <w:szCs w:val="21"/>
        </w:rPr>
        <w:t>提出</w:t>
      </w:r>
      <w:r w:rsidRPr="0088351E">
        <w:rPr>
          <w:rFonts w:hint="eastAsia"/>
          <w:sz w:val="21"/>
          <w:szCs w:val="21"/>
        </w:rPr>
        <w:t xml:space="preserve">　</w:t>
      </w:r>
    </w:p>
    <w:p w14:paraId="56430B72" w14:textId="77777777" w:rsidR="0088351E" w:rsidRPr="00DA1A1C" w:rsidRDefault="00DE04E1" w:rsidP="00A50BCB">
      <w:pPr>
        <w:rPr>
          <w:rFonts w:ascii="BIZ UDPゴシック" w:eastAsia="BIZ UDPゴシック" w:hAnsi="BIZ UDPゴシック"/>
          <w:b/>
          <w:kern w:val="0"/>
          <w:sz w:val="32"/>
          <w:szCs w:val="32"/>
          <w:shd w:val="pct15" w:color="auto" w:fill="FFFFFF"/>
        </w:rPr>
      </w:pP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研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究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費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支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出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願</w:t>
      </w:r>
    </w:p>
    <w:p w14:paraId="651AFCDD" w14:textId="77777777" w:rsidR="00F7133F" w:rsidRDefault="00F7133F" w:rsidP="006907C5">
      <w:pPr>
        <w:spacing w:line="480" w:lineRule="exact"/>
        <w:rPr>
          <w:sz w:val="22"/>
        </w:rPr>
      </w:pPr>
    </w:p>
    <w:p w14:paraId="57638C11" w14:textId="77777777" w:rsidR="00294727" w:rsidRDefault="007060FE" w:rsidP="006907C5">
      <w:pPr>
        <w:spacing w:line="480" w:lineRule="exact"/>
        <w:rPr>
          <w:sz w:val="22"/>
          <w:u w:val="single"/>
        </w:rPr>
      </w:pPr>
      <w:r w:rsidRPr="002D3B34">
        <w:rPr>
          <w:rFonts w:hint="eastAsia"/>
          <w:sz w:val="22"/>
          <w:u w:val="single"/>
        </w:rPr>
        <w:t xml:space="preserve">　　</w:t>
      </w:r>
      <w:r w:rsidR="00B1179B">
        <w:rPr>
          <w:rFonts w:hint="eastAsia"/>
          <w:sz w:val="22"/>
          <w:u w:val="single"/>
        </w:rPr>
        <w:t xml:space="preserve">　　　</w:t>
      </w:r>
      <w:r w:rsidR="00510615">
        <w:rPr>
          <w:rFonts w:hint="eastAsia"/>
          <w:sz w:val="22"/>
          <w:u w:val="single"/>
        </w:rPr>
        <w:t xml:space="preserve">　</w:t>
      </w:r>
      <w:r w:rsidR="00B1179B">
        <w:rPr>
          <w:rFonts w:hint="eastAsia"/>
          <w:sz w:val="22"/>
          <w:u w:val="single"/>
        </w:rPr>
        <w:t xml:space="preserve">　</w:t>
      </w:r>
      <w:r w:rsidR="00DE04E1" w:rsidRPr="002D3B34">
        <w:rPr>
          <w:rFonts w:hint="eastAsia"/>
          <w:sz w:val="22"/>
          <w:u w:val="single"/>
        </w:rPr>
        <w:t>学部</w:t>
      </w:r>
      <w:r w:rsidR="00510615">
        <w:rPr>
          <w:rFonts w:hint="eastAsia"/>
          <w:sz w:val="22"/>
          <w:u w:val="single"/>
        </w:rPr>
        <w:t>・研究科</w:t>
      </w:r>
      <w:r w:rsidR="00F7133F">
        <w:rPr>
          <w:rFonts w:hint="eastAsia"/>
          <w:sz w:val="22"/>
        </w:rPr>
        <w:t xml:space="preserve"> </w:t>
      </w:r>
      <w:r w:rsidR="00F7133F">
        <w:rPr>
          <w:rFonts w:hint="eastAsia"/>
          <w:sz w:val="22"/>
        </w:rPr>
        <w:t>・</w:t>
      </w:r>
      <w:r w:rsidR="002D3B34" w:rsidRPr="002D3B34">
        <w:rPr>
          <w:rFonts w:hint="eastAsia"/>
          <w:sz w:val="22"/>
          <w:u w:val="single"/>
        </w:rPr>
        <w:t>研究・知財戦略機構</w:t>
      </w:r>
      <w:r w:rsidR="002D3B34">
        <w:rPr>
          <w:rFonts w:hint="eastAsia"/>
          <w:sz w:val="22"/>
        </w:rPr>
        <w:t xml:space="preserve">　　　</w:t>
      </w:r>
      <w:r w:rsidR="002D3B34">
        <w:rPr>
          <w:rFonts w:hint="eastAsia"/>
          <w:sz w:val="22"/>
          <w:u w:val="single"/>
        </w:rPr>
        <w:t>氏　名</w:t>
      </w:r>
      <w:r w:rsidR="00DE04E1" w:rsidRPr="002D3B34">
        <w:rPr>
          <w:rFonts w:hint="eastAsia"/>
          <w:sz w:val="22"/>
          <w:u w:val="single"/>
        </w:rPr>
        <w:t xml:space="preserve">　</w:t>
      </w:r>
      <w:r w:rsidR="00131390" w:rsidRPr="002D3B34">
        <w:rPr>
          <w:rFonts w:hint="eastAsia"/>
          <w:sz w:val="22"/>
          <w:u w:val="single"/>
        </w:rPr>
        <w:t xml:space="preserve">　　　　　　　　</w:t>
      </w:r>
      <w:r w:rsidR="00DE04E1" w:rsidRPr="002D3B34">
        <w:rPr>
          <w:rFonts w:hint="eastAsia"/>
          <w:sz w:val="22"/>
          <w:u w:val="single"/>
        </w:rPr>
        <w:t xml:space="preserve">　　　　</w:t>
      </w:r>
      <w:r w:rsidR="001F22E0" w:rsidRPr="002D3B34">
        <w:rPr>
          <w:rFonts w:hint="eastAsia"/>
          <w:sz w:val="22"/>
          <w:u w:val="single"/>
        </w:rPr>
        <w:t xml:space="preserve">　　　</w:t>
      </w:r>
    </w:p>
    <w:p w14:paraId="21014397" w14:textId="77777777" w:rsidR="005C1A5E" w:rsidRPr="00BC42CA" w:rsidRDefault="00F7133F" w:rsidP="006907C5">
      <w:pPr>
        <w:spacing w:line="480" w:lineRule="exact"/>
        <w:rPr>
          <w:szCs w:val="18"/>
        </w:rPr>
      </w:pPr>
      <w:r w:rsidRPr="00BC42CA">
        <w:rPr>
          <w:rFonts w:hint="eastAsia"/>
          <w:szCs w:val="18"/>
        </w:rPr>
        <w:t>■</w:t>
      </w:r>
      <w:r w:rsidR="005C1A5E" w:rsidRPr="00BC42CA">
        <w:rPr>
          <w:rFonts w:hint="eastAsia"/>
          <w:szCs w:val="18"/>
        </w:rPr>
        <w:t>研究種別</w:t>
      </w:r>
      <w:r w:rsidR="00050B3E" w:rsidRPr="00BC42CA">
        <w:rPr>
          <w:rFonts w:hint="eastAsia"/>
          <w:szCs w:val="18"/>
        </w:rPr>
        <w:t xml:space="preserve">　</w:t>
      </w:r>
      <w:r w:rsidR="00050B3E" w:rsidRPr="00A50BCB">
        <w:rPr>
          <w:rFonts w:hint="eastAsia"/>
          <w:color w:val="FF0000"/>
          <w:sz w:val="18"/>
          <w:szCs w:val="14"/>
        </w:rPr>
        <w:t>※（</w:t>
      </w:r>
      <w:r w:rsidR="00050B3E" w:rsidRPr="00A50BCB">
        <w:rPr>
          <w:rFonts w:hint="eastAsia"/>
          <w:color w:val="FF0000"/>
          <w:sz w:val="18"/>
          <w:szCs w:val="14"/>
        </w:rPr>
        <w:t xml:space="preserve">     </w:t>
      </w:r>
      <w:r w:rsidR="00050B3E" w:rsidRPr="00A50BCB">
        <w:rPr>
          <w:rFonts w:hint="eastAsia"/>
          <w:color w:val="FF0000"/>
          <w:sz w:val="18"/>
          <w:szCs w:val="14"/>
        </w:rPr>
        <w:t>）があるものは必ず</w:t>
      </w:r>
      <w:r w:rsidR="00DA1A1C" w:rsidRPr="00A50BCB">
        <w:rPr>
          <w:rFonts w:hint="eastAsia"/>
          <w:color w:val="FF0000"/>
          <w:sz w:val="18"/>
          <w:szCs w:val="14"/>
        </w:rPr>
        <w:t>支出する</w:t>
      </w:r>
      <w:r w:rsidR="00050B3E" w:rsidRPr="00A50BCB">
        <w:rPr>
          <w:rFonts w:hint="eastAsia"/>
          <w:color w:val="FF0000"/>
          <w:sz w:val="18"/>
          <w:szCs w:val="14"/>
        </w:rPr>
        <w:t>プロジェクトが分かる情報をいれてください（例</w:t>
      </w:r>
      <w:r w:rsidR="00050B3E" w:rsidRPr="00A50BCB">
        <w:rPr>
          <w:rFonts w:hint="eastAsia"/>
          <w:color w:val="FF0000"/>
          <w:sz w:val="18"/>
          <w:szCs w:val="14"/>
        </w:rPr>
        <w:t xml:space="preserve"> </w:t>
      </w:r>
      <w:r w:rsidR="00050B3E" w:rsidRPr="00A50BCB">
        <w:rPr>
          <w:rFonts w:hint="eastAsia"/>
          <w:color w:val="FF0000"/>
          <w:sz w:val="18"/>
          <w:szCs w:val="14"/>
        </w:rPr>
        <w:t>基盤</w:t>
      </w:r>
      <w:r w:rsidR="00050B3E" w:rsidRPr="00A50BCB">
        <w:rPr>
          <w:rFonts w:hint="eastAsia"/>
          <w:color w:val="FF0000"/>
          <w:sz w:val="18"/>
          <w:szCs w:val="14"/>
        </w:rPr>
        <w:t>B</w:t>
      </w:r>
      <w:r w:rsidR="00050B3E" w:rsidRPr="00A50BCB">
        <w:rPr>
          <w:rFonts w:hint="eastAsia"/>
          <w:color w:val="FF0000"/>
          <w:sz w:val="18"/>
          <w:szCs w:val="14"/>
        </w:rPr>
        <w:t>、企業名）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535"/>
        <w:gridCol w:w="2636"/>
        <w:gridCol w:w="2430"/>
      </w:tblGrid>
      <w:tr w:rsidR="005A72D3" w:rsidRPr="00C03AD9" w14:paraId="40B3031F" w14:textId="77777777" w:rsidTr="00C03AD9">
        <w:tc>
          <w:tcPr>
            <w:tcW w:w="2660" w:type="dxa"/>
            <w:shd w:val="clear" w:color="auto" w:fill="auto"/>
          </w:tcPr>
          <w:p w14:paraId="488AC269" w14:textId="77777777" w:rsidR="005C1A5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．特定個人研究費</w:t>
            </w:r>
          </w:p>
        </w:tc>
        <w:tc>
          <w:tcPr>
            <w:tcW w:w="2724" w:type="dxa"/>
            <w:shd w:val="clear" w:color="auto" w:fill="auto"/>
          </w:tcPr>
          <w:p w14:paraId="0E5105B9" w14:textId="77777777" w:rsidR="005C1A5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．重点研究費</w:t>
            </w:r>
          </w:p>
        </w:tc>
        <w:tc>
          <w:tcPr>
            <w:tcW w:w="2636" w:type="dxa"/>
            <w:shd w:val="clear" w:color="auto" w:fill="auto"/>
          </w:tcPr>
          <w:p w14:paraId="555539EF" w14:textId="77777777" w:rsidR="00050B3E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．新領域・若手・</w:t>
            </w:r>
          </w:p>
          <w:p w14:paraId="419C7AB6" w14:textId="77777777" w:rsidR="004D0752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特別研究</w:t>
            </w:r>
          </w:p>
        </w:tc>
        <w:tc>
          <w:tcPr>
            <w:tcW w:w="2452" w:type="dxa"/>
            <w:tcBorders>
              <w:bottom w:val="single" w:sz="4" w:space="0" w:color="000000"/>
            </w:tcBorders>
            <w:shd w:val="clear" w:color="auto" w:fill="auto"/>
          </w:tcPr>
          <w:p w14:paraId="2B1C7FBF" w14:textId="77777777" w:rsidR="005C1A5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4-1.</w:t>
            </w:r>
            <w:r>
              <w:rPr>
                <w:rFonts w:hint="eastAsia"/>
                <w:sz w:val="22"/>
              </w:rPr>
              <w:t>大学院共同</w:t>
            </w:r>
          </w:p>
          <w:p w14:paraId="7F5D7DE0" w14:textId="77777777" w:rsidR="00050B3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4-2.</w:t>
            </w:r>
            <w:r>
              <w:rPr>
                <w:rFonts w:hint="eastAsia"/>
                <w:sz w:val="22"/>
              </w:rPr>
              <w:t>国際共同</w:t>
            </w:r>
          </w:p>
        </w:tc>
      </w:tr>
      <w:tr w:rsidR="00F7133F" w:rsidRPr="00C03AD9" w14:paraId="41E482F0" w14:textId="77777777" w:rsidTr="00C03AD9">
        <w:tc>
          <w:tcPr>
            <w:tcW w:w="2660" w:type="dxa"/>
            <w:shd w:val="clear" w:color="auto" w:fill="auto"/>
          </w:tcPr>
          <w:p w14:paraId="2E8B82C5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．受託・共同研究</w:t>
            </w:r>
          </w:p>
          <w:p w14:paraId="3924967C" w14:textId="77777777" w:rsidR="000A0665" w:rsidRPr="00C03AD9" w:rsidRDefault="000A0665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724" w:type="dxa"/>
            <w:shd w:val="clear" w:color="auto" w:fill="auto"/>
          </w:tcPr>
          <w:p w14:paraId="4BADE17F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6.</w:t>
            </w:r>
            <w:r>
              <w:rPr>
                <w:rFonts w:hint="eastAsia"/>
                <w:sz w:val="22"/>
              </w:rPr>
              <w:t>学術奨励寄付</w:t>
            </w:r>
          </w:p>
          <w:p w14:paraId="68B0A5CB" w14:textId="77777777" w:rsidR="00941386" w:rsidRPr="00C03AD9" w:rsidRDefault="00941386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2636" w:type="dxa"/>
            <w:tcBorders>
              <w:right w:val="single" w:sz="4" w:space="0" w:color="000000"/>
            </w:tcBorders>
            <w:shd w:val="clear" w:color="auto" w:fill="auto"/>
          </w:tcPr>
          <w:p w14:paraId="5BD542B9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7.</w:t>
            </w:r>
            <w:r>
              <w:rPr>
                <w:rFonts w:hint="eastAsia"/>
                <w:sz w:val="22"/>
              </w:rPr>
              <w:t>研究助成</w:t>
            </w:r>
          </w:p>
          <w:p w14:paraId="1F6D9537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28EF" w14:textId="0B94D231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8</w:t>
            </w:r>
            <w:r w:rsidR="00EA4327">
              <w:rPr>
                <w:rFonts w:hint="eastAsia"/>
                <w:sz w:val="22"/>
              </w:rPr>
              <w:t>-1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学会出張助成</w:t>
            </w:r>
          </w:p>
          <w:p w14:paraId="4FE93D61" w14:textId="717E9E3B" w:rsidR="00F7133F" w:rsidRPr="00C03AD9" w:rsidRDefault="00EA4327" w:rsidP="00C03AD9">
            <w:pPr>
              <w:spacing w:line="480" w:lineRule="exact"/>
              <w:rPr>
                <w:sz w:val="22"/>
              </w:rPr>
            </w:pPr>
            <w:r w:rsidRPr="00EA4327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 w:val="20"/>
                <w:szCs w:val="16"/>
              </w:rPr>
              <w:t>8-2.</w:t>
            </w:r>
            <w:r w:rsidR="004D0752">
              <w:rPr>
                <w:rFonts w:hint="eastAsia"/>
                <w:sz w:val="20"/>
                <w:szCs w:val="16"/>
              </w:rPr>
              <w:t>国際学会渡航</w:t>
            </w:r>
            <w:r w:rsidR="009C7C29">
              <w:rPr>
                <w:rFonts w:hint="eastAsia"/>
                <w:sz w:val="20"/>
                <w:szCs w:val="16"/>
              </w:rPr>
              <w:t>助成</w:t>
            </w:r>
          </w:p>
        </w:tc>
      </w:tr>
      <w:tr w:rsidR="00F7133F" w:rsidRPr="00C03AD9" w14:paraId="63E26B1D" w14:textId="77777777" w:rsidTr="00C03AD9">
        <w:tc>
          <w:tcPr>
            <w:tcW w:w="2660" w:type="dxa"/>
            <w:shd w:val="clear" w:color="auto" w:fill="auto"/>
          </w:tcPr>
          <w:p w14:paraId="767FFCB6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9.</w:t>
            </w:r>
            <w:r>
              <w:rPr>
                <w:rFonts w:hint="eastAsia"/>
                <w:sz w:val="22"/>
              </w:rPr>
              <w:t>科研費</w:t>
            </w:r>
          </w:p>
          <w:p w14:paraId="270ED5EB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724" w:type="dxa"/>
            <w:shd w:val="clear" w:color="auto" w:fill="auto"/>
          </w:tcPr>
          <w:p w14:paraId="7F315F53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10.</w:t>
            </w:r>
            <w:r>
              <w:rPr>
                <w:rFonts w:hint="eastAsia"/>
                <w:sz w:val="22"/>
              </w:rPr>
              <w:t>科研費分担金</w:t>
            </w:r>
          </w:p>
          <w:p w14:paraId="2422F3E2" w14:textId="77777777" w:rsidR="00941386" w:rsidRPr="00C03AD9" w:rsidRDefault="00941386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2636" w:type="dxa"/>
            <w:tcBorders>
              <w:right w:val="single" w:sz="4" w:space="0" w:color="000000"/>
            </w:tcBorders>
            <w:shd w:val="clear" w:color="auto" w:fill="auto"/>
          </w:tcPr>
          <w:p w14:paraId="6BF2DAF9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11.</w:t>
            </w:r>
            <w:r>
              <w:rPr>
                <w:rFonts w:hint="eastAsia"/>
                <w:sz w:val="22"/>
              </w:rPr>
              <w:t>研究支援経費</w:t>
            </w:r>
          </w:p>
          <w:p w14:paraId="5EC7734C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19BB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12.</w:t>
            </w:r>
            <w:r>
              <w:rPr>
                <w:rFonts w:hint="eastAsia"/>
                <w:sz w:val="22"/>
              </w:rPr>
              <w:t>その他</w:t>
            </w:r>
          </w:p>
          <w:p w14:paraId="06AADCB9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）</w:t>
            </w:r>
          </w:p>
        </w:tc>
      </w:tr>
    </w:tbl>
    <w:p w14:paraId="00342370" w14:textId="77777777" w:rsidR="004B2A8B" w:rsidRPr="00BC42CA" w:rsidRDefault="004B2A8B" w:rsidP="00BC42CA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margin" w:tblpY="97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1417"/>
        <w:gridCol w:w="2552"/>
        <w:gridCol w:w="2551"/>
      </w:tblGrid>
      <w:tr w:rsidR="002351FF" w:rsidRPr="002D3B34" w14:paraId="56A6F257" w14:textId="77777777" w:rsidTr="00C03AD9">
        <w:trPr>
          <w:trHeight w:val="416"/>
        </w:trPr>
        <w:tc>
          <w:tcPr>
            <w:tcW w:w="3927" w:type="dxa"/>
            <w:vMerge w:val="restart"/>
            <w:shd w:val="clear" w:color="auto" w:fill="DEEAF6"/>
            <w:vAlign w:val="center"/>
          </w:tcPr>
          <w:p w14:paraId="6B402261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費</w:t>
            </w:r>
            <w:r w:rsidRPr="002D3B34">
              <w:t xml:space="preserve">   </w:t>
            </w:r>
            <w:r w:rsidRPr="002D3B34">
              <w:rPr>
                <w:rFonts w:hint="eastAsia"/>
              </w:rPr>
              <w:t>目</w:t>
            </w:r>
          </w:p>
        </w:tc>
        <w:tc>
          <w:tcPr>
            <w:tcW w:w="1417" w:type="dxa"/>
            <w:vMerge w:val="restart"/>
            <w:shd w:val="clear" w:color="auto" w:fill="DEEAF6"/>
            <w:vAlign w:val="center"/>
          </w:tcPr>
          <w:p w14:paraId="1673C0E7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件数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shd w:val="clear" w:color="auto" w:fill="DEEAF6"/>
            <w:vAlign w:val="center"/>
          </w:tcPr>
          <w:p w14:paraId="71BC21BA" w14:textId="20E142A6" w:rsidR="00EB7DBB" w:rsidRPr="002D3B34" w:rsidRDefault="002351FF" w:rsidP="00EB7DBB">
            <w:pPr>
              <w:jc w:val="center"/>
              <w:rPr>
                <w:b/>
              </w:rPr>
            </w:pPr>
            <w:r w:rsidRPr="002D3B34">
              <w:rPr>
                <w:rFonts w:hint="eastAsia"/>
                <w:b/>
              </w:rPr>
              <w:t>業者払</w:t>
            </w:r>
            <w:r w:rsidR="00EB7DBB">
              <w:rPr>
                <w:rFonts w:hint="eastAsia"/>
                <w:b/>
              </w:rPr>
              <w:t xml:space="preserve"> </w:t>
            </w:r>
            <w:r w:rsidR="00EB7DBB" w:rsidRPr="0098799E">
              <w:rPr>
                <w:rFonts w:hint="eastAsia"/>
                <w:b/>
                <w:color w:val="000000" w:themeColor="text1"/>
              </w:rPr>
              <w:t>※</w:t>
            </w:r>
            <w:r w:rsidR="00EB7DBB" w:rsidRPr="0098799E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DEEAF6"/>
            <w:vAlign w:val="center"/>
          </w:tcPr>
          <w:p w14:paraId="5966C52B" w14:textId="77777777" w:rsidR="002351FF" w:rsidRPr="002D3B34" w:rsidRDefault="002351FF" w:rsidP="002351FF">
            <w:pPr>
              <w:jc w:val="center"/>
              <w:rPr>
                <w:b/>
              </w:rPr>
            </w:pPr>
            <w:r w:rsidRPr="002D3B34">
              <w:rPr>
                <w:rFonts w:hint="eastAsia"/>
                <w:b/>
              </w:rPr>
              <w:t>立替払</w:t>
            </w:r>
          </w:p>
        </w:tc>
      </w:tr>
      <w:tr w:rsidR="002351FF" w:rsidRPr="002D3B34" w14:paraId="029506EE" w14:textId="77777777" w:rsidTr="00C03AD9">
        <w:trPr>
          <w:trHeight w:val="424"/>
        </w:trPr>
        <w:tc>
          <w:tcPr>
            <w:tcW w:w="3927" w:type="dxa"/>
            <w:vMerge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5DABC6C6" w14:textId="77777777" w:rsidR="002351FF" w:rsidRPr="002D3B34" w:rsidRDefault="002351FF" w:rsidP="002351F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21F58B99" w14:textId="77777777" w:rsidR="002351FF" w:rsidRPr="002D3B34" w:rsidRDefault="002351FF" w:rsidP="002351FF">
            <w:pPr>
              <w:jc w:val="center"/>
            </w:pPr>
          </w:p>
        </w:tc>
        <w:tc>
          <w:tcPr>
            <w:tcW w:w="2552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EEAF6"/>
            <w:vAlign w:val="center"/>
          </w:tcPr>
          <w:p w14:paraId="63F9351C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金　額</w:t>
            </w:r>
            <w:r w:rsidRPr="002D3B34">
              <w:rPr>
                <w:rFonts w:hint="eastAsia"/>
              </w:rPr>
              <w:t>(</w:t>
            </w:r>
            <w:r w:rsidRPr="002D3B34">
              <w:rPr>
                <w:rFonts w:hint="eastAsia"/>
              </w:rPr>
              <w:t>円</w:t>
            </w:r>
            <w:r w:rsidRPr="002D3B34">
              <w:rPr>
                <w:rFonts w:hint="eastAsia"/>
              </w:rPr>
              <w:t>)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A776CC7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金　額（円）</w:t>
            </w:r>
          </w:p>
        </w:tc>
      </w:tr>
      <w:tr w:rsidR="00F3016F" w:rsidRPr="002D3B34" w14:paraId="1237BD6A" w14:textId="77777777" w:rsidTr="008E3BE0">
        <w:trPr>
          <w:trHeight w:val="689"/>
        </w:trPr>
        <w:tc>
          <w:tcPr>
            <w:tcW w:w="3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379CDF" w14:textId="77777777" w:rsidR="00F3016F" w:rsidRPr="00BC42CA" w:rsidRDefault="00F3016F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機器備品</w:t>
            </w:r>
            <w:r w:rsidRPr="00BC42CA">
              <w:rPr>
                <w:rFonts w:ascii="ＭＳ 明朝" w:hAnsi="ＭＳ 明朝" w:hint="eastAsia"/>
              </w:rPr>
              <w:t>（</w:t>
            </w:r>
            <w:r w:rsidRPr="00BC42CA">
              <w:rPr>
                <w:rFonts w:ascii="ＭＳ 明朝" w:hAnsi="ＭＳ 明朝" w:hint="eastAsia"/>
                <w:b/>
                <w:bCs/>
                <w:color w:val="FF0000"/>
              </w:rPr>
              <w:t>30万円以上</w:t>
            </w:r>
            <w:r w:rsidRPr="00BC42C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89EAA3" w14:textId="77777777" w:rsidR="00F3016F" w:rsidRPr="00A651AD" w:rsidRDefault="00F3016F" w:rsidP="007607C0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FB2E9A" w14:textId="77777777" w:rsidR="00F3016F" w:rsidRPr="002D3B34" w:rsidRDefault="00F3016F" w:rsidP="00F3016F">
            <w:pPr>
              <w:jc w:val="left"/>
            </w:pPr>
            <w:r>
              <w:rPr>
                <w:rFonts w:hint="eastAsia"/>
              </w:rPr>
              <w:t>調達願いを提出してください。</w:t>
            </w:r>
          </w:p>
        </w:tc>
      </w:tr>
      <w:tr w:rsidR="00F7133F" w:rsidRPr="002D3B34" w14:paraId="21E14EAF" w14:textId="77777777" w:rsidTr="004F4A08">
        <w:trPr>
          <w:trHeight w:val="682"/>
        </w:trPr>
        <w:tc>
          <w:tcPr>
            <w:tcW w:w="392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F6A3B89" w14:textId="77777777" w:rsidR="00F7133F" w:rsidRPr="00BC42CA" w:rsidRDefault="00F7133F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準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備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品</w:t>
            </w:r>
            <w:r w:rsidRPr="00BC42CA">
              <w:rPr>
                <w:rFonts w:ascii="ＭＳ 明朝" w:hAnsi="ＭＳ 明朝" w:hint="eastAsia"/>
              </w:rPr>
              <w:t>（</w:t>
            </w:r>
            <w:r w:rsidRPr="00BC42CA">
              <w:rPr>
                <w:rFonts w:ascii="ＭＳ 明朝" w:hAnsi="ＭＳ 明朝" w:hint="eastAsia"/>
                <w:b/>
                <w:bCs/>
                <w:color w:val="FF0000"/>
              </w:rPr>
              <w:t>10</w:t>
            </w:r>
            <w:r w:rsidR="00A651AD" w:rsidRPr="00BC42CA">
              <w:rPr>
                <w:rFonts w:ascii="ＭＳ 明朝" w:hAnsi="ＭＳ 明朝" w:hint="eastAsia"/>
                <w:b/>
                <w:bCs/>
                <w:color w:val="FF0000"/>
              </w:rPr>
              <w:t>万円以上～30万円未満</w:t>
            </w:r>
            <w:r w:rsidRPr="00BC42CA">
              <w:rPr>
                <w:rFonts w:ascii="ＭＳ 明朝" w:hAnsi="ＭＳ 明朝" w:hint="eastAsia"/>
              </w:rPr>
              <w:t>）</w:t>
            </w:r>
          </w:p>
          <w:p w14:paraId="297AE12B" w14:textId="77777777" w:rsidR="00A651AD" w:rsidRPr="00BC42CA" w:rsidRDefault="00A651AD" w:rsidP="00A651AD">
            <w:pPr>
              <w:ind w:firstLineChars="100" w:firstLine="180"/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sz w:val="18"/>
                <w:szCs w:val="16"/>
              </w:rPr>
              <w:t>※耐用年数1年以上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A1D05C3" w14:textId="77777777" w:rsidR="00F7133F" w:rsidRPr="002D3B34" w:rsidRDefault="00F7133F" w:rsidP="007607C0">
            <w:pPr>
              <w:jc w:val="center"/>
            </w:pPr>
          </w:p>
        </w:tc>
        <w:tc>
          <w:tcPr>
            <w:tcW w:w="255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72ED31" w14:textId="77777777" w:rsidR="00F7133F" w:rsidRPr="002D3B34" w:rsidRDefault="00F7133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026B76" w14:textId="77777777" w:rsidR="00F7133F" w:rsidRPr="002D3B34" w:rsidRDefault="00F7133F" w:rsidP="007607C0">
            <w:pPr>
              <w:jc w:val="right"/>
            </w:pPr>
          </w:p>
        </w:tc>
      </w:tr>
      <w:tr w:rsidR="005A5250" w:rsidRPr="002D3B34" w14:paraId="628C7381" w14:textId="77777777" w:rsidTr="00C03AD9">
        <w:trPr>
          <w:trHeight w:val="487"/>
        </w:trPr>
        <w:tc>
          <w:tcPr>
            <w:tcW w:w="10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B94479F" w14:textId="77777777" w:rsidR="005A5250" w:rsidRPr="00BC42CA" w:rsidRDefault="005A5250" w:rsidP="005A5250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</w:rPr>
              <w:t xml:space="preserve">　</w:t>
            </w:r>
            <w:r w:rsidRPr="00BC42CA">
              <w:rPr>
                <w:rFonts w:ascii="ＭＳ 明朝" w:hAnsi="ＭＳ 明朝" w:hint="eastAsia"/>
                <w:sz w:val="20"/>
                <w:szCs w:val="18"/>
              </w:rPr>
              <w:t>※設置場所</w:t>
            </w:r>
            <w:r w:rsidRPr="00BC42CA">
              <w:rPr>
                <w:rFonts w:ascii="ＭＳ 明朝" w:hAnsi="ＭＳ 明朝" w:hint="eastAsia"/>
              </w:rPr>
              <w:t xml:space="preserve">　　 （　　　　　　　　　　　　　　　　　　　　　　　　　　　　　　　　　　）</w:t>
            </w:r>
          </w:p>
        </w:tc>
      </w:tr>
      <w:tr w:rsidR="004F4A08" w:rsidRPr="002D3B34" w14:paraId="1D5ACF3A" w14:textId="77777777" w:rsidTr="00C03AD9">
        <w:trPr>
          <w:trHeight w:val="487"/>
        </w:trPr>
        <w:tc>
          <w:tcPr>
            <w:tcW w:w="1044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380669" w14:textId="77777777" w:rsidR="004F4A08" w:rsidRPr="00BC42CA" w:rsidRDefault="004F4A08" w:rsidP="004F4A08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BC42CA">
              <w:rPr>
                <w:rFonts w:ascii="ＭＳ 明朝" w:hAnsi="ＭＳ 明朝" w:hint="eastAsia"/>
                <w:sz w:val="20"/>
                <w:szCs w:val="18"/>
              </w:rPr>
              <w:t>※第一種特定製品（フロン排出抑制法）に　　　　　　□該当する　　□該当しない　　□不明</w:t>
            </w:r>
          </w:p>
        </w:tc>
      </w:tr>
      <w:tr w:rsidR="002351FF" w:rsidRPr="002D3B34" w14:paraId="4F83A944" w14:textId="77777777" w:rsidTr="000A0665">
        <w:trPr>
          <w:trHeight w:val="634"/>
        </w:trPr>
        <w:tc>
          <w:tcPr>
            <w:tcW w:w="3927" w:type="dxa"/>
            <w:tcBorders>
              <w:top w:val="single" w:sz="12" w:space="0" w:color="auto"/>
            </w:tcBorders>
            <w:vAlign w:val="center"/>
          </w:tcPr>
          <w:p w14:paraId="3FCC98D2" w14:textId="77777777" w:rsidR="002351FF" w:rsidRPr="00BC42CA" w:rsidRDefault="002351FF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消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耗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品</w:t>
            </w:r>
            <w:r w:rsidRPr="00BC42CA">
              <w:rPr>
                <w:rFonts w:ascii="ＭＳ 明朝" w:hAnsi="ＭＳ 明朝"/>
              </w:rPr>
              <w:t xml:space="preserve"> </w:t>
            </w:r>
            <w:r w:rsidR="00BC42CA">
              <w:rPr>
                <w:rFonts w:ascii="ＭＳ 明朝" w:hAnsi="ＭＳ 明朝" w:hint="eastAsia"/>
              </w:rPr>
              <w:t>（</w:t>
            </w:r>
            <w:r w:rsidR="00165438">
              <w:rPr>
                <w:rFonts w:ascii="ＭＳ 明朝" w:hAnsi="ＭＳ 明朝" w:hint="eastAsia"/>
              </w:rPr>
              <w:t>50万円以下の</w:t>
            </w:r>
            <w:r w:rsidR="00BC42CA">
              <w:rPr>
                <w:rFonts w:ascii="ＭＳ 明朝" w:hAnsi="ＭＳ 明朝" w:hint="eastAsia"/>
              </w:rPr>
              <w:t>書籍含む）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70F8556" w14:textId="77777777" w:rsidR="002351FF" w:rsidRPr="002D3B34" w:rsidRDefault="002351FF" w:rsidP="00AE01C9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97AEDF1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C06E4C9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089C081F" w14:textId="77777777" w:rsidTr="000A0665">
        <w:trPr>
          <w:trHeight w:val="563"/>
        </w:trPr>
        <w:tc>
          <w:tcPr>
            <w:tcW w:w="3927" w:type="dxa"/>
            <w:vAlign w:val="center"/>
          </w:tcPr>
          <w:p w14:paraId="09018307" w14:textId="77777777" w:rsidR="002351FF" w:rsidRPr="00BC42CA" w:rsidRDefault="002351FF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国内旅費</w:t>
            </w:r>
          </w:p>
        </w:tc>
        <w:tc>
          <w:tcPr>
            <w:tcW w:w="1417" w:type="dxa"/>
            <w:vAlign w:val="center"/>
          </w:tcPr>
          <w:p w14:paraId="1A0C578C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66874B95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F6B7608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4624B665" w14:textId="77777777" w:rsidTr="000A0665">
        <w:trPr>
          <w:trHeight w:val="543"/>
        </w:trPr>
        <w:tc>
          <w:tcPr>
            <w:tcW w:w="3927" w:type="dxa"/>
            <w:vAlign w:val="center"/>
          </w:tcPr>
          <w:p w14:paraId="64F04070" w14:textId="77777777" w:rsidR="002351FF" w:rsidRPr="00BC42CA" w:rsidRDefault="002351FF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外国旅費</w:t>
            </w:r>
          </w:p>
        </w:tc>
        <w:tc>
          <w:tcPr>
            <w:tcW w:w="1417" w:type="dxa"/>
            <w:vAlign w:val="center"/>
          </w:tcPr>
          <w:p w14:paraId="6FE4E4D9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3B2C42B5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2C07E68F" w14:textId="77777777" w:rsidR="002351FF" w:rsidRPr="002D3B34" w:rsidRDefault="002351FF" w:rsidP="007607C0">
            <w:pPr>
              <w:jc w:val="right"/>
            </w:pPr>
          </w:p>
        </w:tc>
      </w:tr>
      <w:tr w:rsidR="005A5250" w:rsidRPr="002D3B34" w14:paraId="7462B736" w14:textId="77777777" w:rsidTr="000A0665">
        <w:trPr>
          <w:trHeight w:val="565"/>
        </w:trPr>
        <w:tc>
          <w:tcPr>
            <w:tcW w:w="3927" w:type="dxa"/>
            <w:vAlign w:val="center"/>
          </w:tcPr>
          <w:p w14:paraId="09760E3F" w14:textId="77777777" w:rsidR="005A5250" w:rsidRPr="00BC42CA" w:rsidRDefault="005A5250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業務委託費</w:t>
            </w:r>
          </w:p>
        </w:tc>
        <w:tc>
          <w:tcPr>
            <w:tcW w:w="1417" w:type="dxa"/>
            <w:vAlign w:val="center"/>
          </w:tcPr>
          <w:p w14:paraId="110D3A4A" w14:textId="77777777" w:rsidR="005A5250" w:rsidRPr="002D3B34" w:rsidRDefault="005A5250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4381F396" w14:textId="77777777" w:rsidR="005A5250" w:rsidRPr="002D3B34" w:rsidRDefault="005A5250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B6A9F00" w14:textId="77777777" w:rsidR="005A5250" w:rsidRPr="002D3B34" w:rsidRDefault="005A5250" w:rsidP="007607C0">
            <w:pPr>
              <w:jc w:val="right"/>
            </w:pPr>
          </w:p>
        </w:tc>
      </w:tr>
      <w:tr w:rsidR="00165438" w:rsidRPr="002D3B34" w14:paraId="4F8032C3" w14:textId="77777777" w:rsidTr="000A0665">
        <w:trPr>
          <w:trHeight w:val="559"/>
        </w:trPr>
        <w:tc>
          <w:tcPr>
            <w:tcW w:w="3927" w:type="dxa"/>
            <w:vAlign w:val="center"/>
          </w:tcPr>
          <w:p w14:paraId="0A1B8855" w14:textId="77777777" w:rsidR="00165438" w:rsidRPr="00BC42CA" w:rsidRDefault="00165438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修繕費</w:t>
            </w:r>
          </w:p>
        </w:tc>
        <w:tc>
          <w:tcPr>
            <w:tcW w:w="1417" w:type="dxa"/>
            <w:vAlign w:val="center"/>
          </w:tcPr>
          <w:p w14:paraId="5D49E624" w14:textId="77777777" w:rsidR="00165438" w:rsidRPr="002D3B34" w:rsidRDefault="00165438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770ED4EE" w14:textId="77777777" w:rsidR="00165438" w:rsidRPr="002D3B34" w:rsidRDefault="00165438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0F0BB735" w14:textId="77777777" w:rsidR="00165438" w:rsidRPr="002D3B34" w:rsidRDefault="00165438" w:rsidP="007607C0">
            <w:pPr>
              <w:jc w:val="right"/>
            </w:pPr>
          </w:p>
        </w:tc>
      </w:tr>
      <w:tr w:rsidR="002351FF" w:rsidRPr="002D3B34" w14:paraId="6FD70B5C" w14:textId="77777777" w:rsidTr="000A0665">
        <w:trPr>
          <w:trHeight w:val="559"/>
        </w:trPr>
        <w:tc>
          <w:tcPr>
            <w:tcW w:w="3927" w:type="dxa"/>
            <w:vAlign w:val="center"/>
          </w:tcPr>
          <w:p w14:paraId="042839C3" w14:textId="77777777" w:rsidR="002351FF" w:rsidRPr="00BC42CA" w:rsidRDefault="00DA1A1C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人件費・</w:t>
            </w:r>
            <w:r w:rsidR="003D135F" w:rsidRPr="00BC42CA">
              <w:rPr>
                <w:rFonts w:ascii="ＭＳ 明朝" w:hAnsi="ＭＳ 明朝" w:hint="eastAsia"/>
                <w:b/>
                <w:bCs/>
              </w:rPr>
              <w:t>謝金</w:t>
            </w:r>
          </w:p>
        </w:tc>
        <w:tc>
          <w:tcPr>
            <w:tcW w:w="1417" w:type="dxa"/>
            <w:vAlign w:val="center"/>
          </w:tcPr>
          <w:p w14:paraId="163C95EE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2D5085C2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05282318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39DBA055" w14:textId="77777777" w:rsidTr="00A651AD">
        <w:trPr>
          <w:trHeight w:val="693"/>
        </w:trPr>
        <w:tc>
          <w:tcPr>
            <w:tcW w:w="3927" w:type="dxa"/>
            <w:tcBorders>
              <w:bottom w:val="double" w:sz="4" w:space="0" w:color="auto"/>
            </w:tcBorders>
            <w:vAlign w:val="center"/>
          </w:tcPr>
          <w:p w14:paraId="27DBB8BE" w14:textId="77777777" w:rsidR="002351FF" w:rsidRPr="00BC42CA" w:rsidRDefault="005A5250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上記以外</w:t>
            </w:r>
          </w:p>
          <w:p w14:paraId="334B0F4A" w14:textId="77777777" w:rsidR="005A5250" w:rsidRPr="00BC42CA" w:rsidRDefault="005A5250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="000A0665" w:rsidRPr="00BC42CA">
              <w:rPr>
                <w:rFonts w:ascii="ＭＳ 明朝" w:hAnsi="ＭＳ 明朝" w:hint="eastAsia"/>
                <w:sz w:val="18"/>
                <w:szCs w:val="16"/>
              </w:rPr>
              <w:t>支払手数料、</w:t>
            </w:r>
            <w:r w:rsidRPr="00BC42CA">
              <w:rPr>
                <w:rFonts w:ascii="ＭＳ 明朝" w:hAnsi="ＭＳ 明朝" w:hint="eastAsia"/>
                <w:sz w:val="18"/>
                <w:szCs w:val="16"/>
              </w:rPr>
              <w:t>印刷製本、</w:t>
            </w:r>
            <w:r w:rsidR="00165438">
              <w:rPr>
                <w:rFonts w:ascii="ＭＳ 明朝" w:hAnsi="ＭＳ 明朝" w:hint="eastAsia"/>
                <w:sz w:val="18"/>
                <w:szCs w:val="16"/>
              </w:rPr>
              <w:t>賃借、</w:t>
            </w:r>
            <w:r w:rsidRPr="00BC42CA">
              <w:rPr>
                <w:rFonts w:ascii="ＭＳ 明朝" w:hAnsi="ＭＳ 明朝" w:hint="eastAsia"/>
                <w:sz w:val="18"/>
                <w:szCs w:val="16"/>
              </w:rPr>
              <w:t>運搬費等）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196618C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12925A1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02956F4D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7612B9E2" w14:textId="77777777" w:rsidTr="000A0665">
        <w:trPr>
          <w:trHeight w:val="528"/>
        </w:trPr>
        <w:tc>
          <w:tcPr>
            <w:tcW w:w="3927" w:type="dxa"/>
            <w:tcBorders>
              <w:top w:val="double" w:sz="4" w:space="0" w:color="auto"/>
            </w:tcBorders>
            <w:vAlign w:val="center"/>
          </w:tcPr>
          <w:p w14:paraId="39A2C209" w14:textId="77777777" w:rsidR="002351FF" w:rsidRPr="00A651AD" w:rsidRDefault="002351FF" w:rsidP="00A651AD">
            <w:pPr>
              <w:jc w:val="left"/>
              <w:rPr>
                <w:rFonts w:ascii="ＭＳ ゴシック" w:eastAsia="ＭＳ ゴシック" w:hAnsi="ＭＳ ゴシック"/>
              </w:rPr>
            </w:pPr>
            <w:r w:rsidRPr="00A651AD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FAA5FE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1BEC922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F36D83E" w14:textId="77777777" w:rsidR="002351FF" w:rsidRPr="002D3B34" w:rsidRDefault="002351FF" w:rsidP="007607C0">
            <w:pPr>
              <w:jc w:val="right"/>
            </w:pPr>
          </w:p>
        </w:tc>
      </w:tr>
    </w:tbl>
    <w:p w14:paraId="4771FA94" w14:textId="06B5B9F5" w:rsidR="00BC42CA" w:rsidRPr="0098799E" w:rsidRDefault="00EB7DBB" w:rsidP="00FC2682">
      <w:pPr>
        <w:ind w:left="525" w:hangingChars="250" w:hanging="525"/>
        <w:jc w:val="left"/>
        <w:rPr>
          <w:color w:val="000000" w:themeColor="text1"/>
        </w:rPr>
      </w:pPr>
      <w:r w:rsidRPr="0098799E">
        <w:rPr>
          <w:rFonts w:hint="eastAsia"/>
          <w:color w:val="000000" w:themeColor="text1"/>
        </w:rPr>
        <w:t>※</w:t>
      </w:r>
      <w:r w:rsidRPr="0098799E">
        <w:rPr>
          <w:rFonts w:hint="eastAsia"/>
          <w:color w:val="000000" w:themeColor="text1"/>
        </w:rPr>
        <w:t>1</w:t>
      </w:r>
      <w:r w:rsidRPr="0098799E">
        <w:rPr>
          <w:rFonts w:hint="eastAsia"/>
          <w:color w:val="000000" w:themeColor="text1"/>
        </w:rPr>
        <w:t xml:space="preserve">　</w:t>
      </w:r>
      <w:r w:rsidR="00FA5A24" w:rsidRPr="0098799E">
        <w:rPr>
          <w:rFonts w:hint="eastAsia"/>
          <w:color w:val="000000" w:themeColor="text1"/>
        </w:rPr>
        <w:t>業者払（</w:t>
      </w:r>
      <w:r w:rsidRPr="0098799E">
        <w:rPr>
          <w:rFonts w:hint="eastAsia"/>
          <w:color w:val="000000" w:themeColor="text1"/>
        </w:rPr>
        <w:t>請求書</w:t>
      </w:r>
      <w:r w:rsidR="00FA5A24" w:rsidRPr="0098799E">
        <w:rPr>
          <w:rFonts w:hint="eastAsia"/>
          <w:color w:val="000000" w:themeColor="text1"/>
        </w:rPr>
        <w:t>）</w:t>
      </w:r>
      <w:r w:rsidRPr="0098799E">
        <w:rPr>
          <w:rFonts w:hint="eastAsia"/>
          <w:color w:val="000000" w:themeColor="text1"/>
        </w:rPr>
        <w:t>は</w:t>
      </w:r>
      <w:r w:rsidR="00922506" w:rsidRPr="0098799E">
        <w:rPr>
          <w:rFonts w:hint="eastAsia"/>
          <w:color w:val="000000" w:themeColor="text1"/>
        </w:rPr>
        <w:t>、</w:t>
      </w:r>
      <w:r w:rsidR="00FC2682" w:rsidRPr="0098799E">
        <w:rPr>
          <w:rFonts w:hint="eastAsia"/>
          <w:color w:val="000000" w:themeColor="text1"/>
        </w:rPr>
        <w:t>納品日の翌月払いが原則となります。つ</w:t>
      </w:r>
      <w:r w:rsidR="006B76CE" w:rsidRPr="0098799E">
        <w:rPr>
          <w:rFonts w:hint="eastAsia"/>
          <w:color w:val="000000" w:themeColor="text1"/>
        </w:rPr>
        <w:t>い</w:t>
      </w:r>
      <w:r w:rsidR="00FC2682" w:rsidRPr="0098799E">
        <w:rPr>
          <w:rFonts w:hint="eastAsia"/>
          <w:color w:val="000000" w:themeColor="text1"/>
        </w:rPr>
        <w:t>ては、毎月</w:t>
      </w:r>
      <w:r w:rsidR="00FC2682" w:rsidRPr="0098799E">
        <w:rPr>
          <w:rFonts w:hint="eastAsia"/>
          <w:color w:val="000000" w:themeColor="text1"/>
        </w:rPr>
        <w:t>5</w:t>
      </w:r>
      <w:r w:rsidR="00FC2682" w:rsidRPr="0098799E">
        <w:rPr>
          <w:rFonts w:hint="eastAsia"/>
          <w:color w:val="000000" w:themeColor="text1"/>
        </w:rPr>
        <w:t>日まで</w:t>
      </w:r>
      <w:r w:rsidR="006B76CE" w:rsidRPr="0098799E">
        <w:rPr>
          <w:rFonts w:hint="eastAsia"/>
          <w:color w:val="000000" w:themeColor="text1"/>
        </w:rPr>
        <w:t>（</w:t>
      </w:r>
      <w:r w:rsidR="006B76CE" w:rsidRPr="0098799E">
        <w:rPr>
          <w:rFonts w:hint="eastAsia"/>
          <w:color w:val="000000" w:themeColor="text1"/>
        </w:rPr>
        <w:t>8</w:t>
      </w:r>
      <w:r w:rsidR="006B76CE" w:rsidRPr="0098799E">
        <w:rPr>
          <w:rFonts w:hint="eastAsia"/>
          <w:color w:val="000000" w:themeColor="text1"/>
        </w:rPr>
        <w:t>月・</w:t>
      </w:r>
      <w:r w:rsidR="006B76CE" w:rsidRPr="0098799E">
        <w:rPr>
          <w:rFonts w:hint="eastAsia"/>
          <w:color w:val="000000" w:themeColor="text1"/>
        </w:rPr>
        <w:t>1</w:t>
      </w:r>
      <w:r w:rsidR="006B76CE" w:rsidRPr="0098799E">
        <w:rPr>
          <w:rFonts w:hint="eastAsia"/>
          <w:color w:val="000000" w:themeColor="text1"/>
        </w:rPr>
        <w:t>月は除く）</w:t>
      </w:r>
      <w:r w:rsidR="00FC2682" w:rsidRPr="0098799E">
        <w:rPr>
          <w:rFonts w:hint="eastAsia"/>
          <w:color w:val="000000" w:themeColor="text1"/>
        </w:rPr>
        <w:t>に</w:t>
      </w:r>
      <w:r w:rsidR="006B76CE" w:rsidRPr="0098799E">
        <w:rPr>
          <w:rFonts w:hint="eastAsia"/>
          <w:color w:val="000000" w:themeColor="text1"/>
        </w:rPr>
        <w:t>提出された</w:t>
      </w:r>
      <w:r w:rsidR="00FC2682" w:rsidRPr="0098799E">
        <w:rPr>
          <w:rFonts w:hint="eastAsia"/>
          <w:color w:val="000000" w:themeColor="text1"/>
        </w:rPr>
        <w:t>請求書については、当月末にお支払い</w:t>
      </w:r>
      <w:r w:rsidR="00DE57E9" w:rsidRPr="0098799E">
        <w:rPr>
          <w:rFonts w:hint="eastAsia"/>
          <w:color w:val="000000" w:themeColor="text1"/>
        </w:rPr>
        <w:t>いたし</w:t>
      </w:r>
      <w:r w:rsidR="00FC2682" w:rsidRPr="0098799E">
        <w:rPr>
          <w:rFonts w:hint="eastAsia"/>
          <w:color w:val="000000" w:themeColor="text1"/>
        </w:rPr>
        <w:t>ます。ご理解と</w:t>
      </w:r>
      <w:r w:rsidR="00922506" w:rsidRPr="0098799E">
        <w:rPr>
          <w:rFonts w:hint="eastAsia"/>
          <w:color w:val="000000" w:themeColor="text1"/>
        </w:rPr>
        <w:t>ご協力をお願いします。</w:t>
      </w:r>
    </w:p>
    <w:p w14:paraId="7AA6D3C2" w14:textId="77777777" w:rsidR="00D8575B" w:rsidRPr="00BC42CA" w:rsidRDefault="005A5250" w:rsidP="00BC42CA">
      <w:pPr>
        <w:jc w:val="left"/>
        <w:rPr>
          <w:vanish/>
        </w:rPr>
      </w:pPr>
      <w:r w:rsidRPr="0098799E">
        <w:rPr>
          <w:rFonts w:hint="eastAsia"/>
        </w:rPr>
        <w:t>事務</w:t>
      </w:r>
      <w:r w:rsidR="00BC42CA" w:rsidRPr="0098799E">
        <w:rPr>
          <w:rFonts w:hint="eastAsia"/>
        </w:rPr>
        <w:t>への連絡事項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6"/>
      </w:tblGrid>
      <w:tr w:rsidR="005A5250" w:rsidRPr="00C03AD9" w14:paraId="4B6CFC89" w14:textId="77777777" w:rsidTr="00C03AD9">
        <w:tc>
          <w:tcPr>
            <w:tcW w:w="10454" w:type="dxa"/>
            <w:shd w:val="clear" w:color="auto" w:fill="auto"/>
          </w:tcPr>
          <w:p w14:paraId="19AD931B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32F123E3" w14:textId="77777777" w:rsidR="00BC42CA" w:rsidRPr="00C03AD9" w:rsidRDefault="00BC42CA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67FA9454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131944B1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</w:tc>
      </w:tr>
    </w:tbl>
    <w:p w14:paraId="2F21037D" w14:textId="7CA59FB7" w:rsidR="00154A88" w:rsidRPr="00154A88" w:rsidRDefault="00DA1A1C" w:rsidP="00DA1A1C">
      <w:pPr>
        <w:spacing w:line="180" w:lineRule="atLeast"/>
        <w:jc w:val="right"/>
        <w:rPr>
          <w:sz w:val="22"/>
          <w:szCs w:val="22"/>
        </w:rPr>
      </w:pPr>
      <w:r w:rsidRPr="0098799E">
        <w:rPr>
          <w:rFonts w:hint="eastAsia"/>
          <w:sz w:val="22"/>
          <w:szCs w:val="22"/>
        </w:rPr>
        <w:t>202</w:t>
      </w:r>
      <w:r w:rsidR="000946C2">
        <w:rPr>
          <w:sz w:val="22"/>
          <w:szCs w:val="22"/>
        </w:rPr>
        <w:t>6</w:t>
      </w:r>
      <w:r w:rsidR="00EB7DBB" w:rsidRPr="0098799E">
        <w:rPr>
          <w:rFonts w:hint="eastAsia"/>
          <w:sz w:val="22"/>
          <w:szCs w:val="22"/>
        </w:rPr>
        <w:t>.</w:t>
      </w:r>
      <w:r w:rsidR="000946C2">
        <w:rPr>
          <w:sz w:val="22"/>
          <w:szCs w:val="22"/>
        </w:rPr>
        <w:t xml:space="preserve">4 </w:t>
      </w:r>
      <w:r w:rsidRPr="0098799E">
        <w:rPr>
          <w:rFonts w:hint="eastAsia"/>
          <w:sz w:val="22"/>
          <w:szCs w:val="22"/>
        </w:rPr>
        <w:t>改</w:t>
      </w:r>
      <w:r>
        <w:rPr>
          <w:rFonts w:hint="eastAsia"/>
          <w:sz w:val="22"/>
          <w:szCs w:val="22"/>
        </w:rPr>
        <w:t>定</w:t>
      </w:r>
    </w:p>
    <w:sectPr w:rsidR="00154A88" w:rsidRPr="00154A88" w:rsidSect="00852399">
      <w:pgSz w:w="11906" w:h="16838" w:code="9"/>
      <w:pgMar w:top="340" w:right="748" w:bottom="340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2ABE" w14:textId="77777777" w:rsidR="000531BE" w:rsidRDefault="000531BE" w:rsidP="005718F9">
      <w:r>
        <w:separator/>
      </w:r>
    </w:p>
  </w:endnote>
  <w:endnote w:type="continuationSeparator" w:id="0">
    <w:p w14:paraId="4ED1F972" w14:textId="77777777" w:rsidR="000531BE" w:rsidRDefault="000531BE" w:rsidP="0057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1FF2" w14:textId="77777777" w:rsidR="000531BE" w:rsidRDefault="000531BE" w:rsidP="005718F9">
      <w:r>
        <w:separator/>
      </w:r>
    </w:p>
  </w:footnote>
  <w:footnote w:type="continuationSeparator" w:id="0">
    <w:p w14:paraId="1CA63434" w14:textId="77777777" w:rsidR="000531BE" w:rsidRDefault="000531BE" w:rsidP="0057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E1"/>
    <w:rsid w:val="00000F7C"/>
    <w:rsid w:val="00012F54"/>
    <w:rsid w:val="00050B3E"/>
    <w:rsid w:val="000531BE"/>
    <w:rsid w:val="00092073"/>
    <w:rsid w:val="000946C2"/>
    <w:rsid w:val="000A0665"/>
    <w:rsid w:val="000C0B5A"/>
    <w:rsid w:val="000D15F6"/>
    <w:rsid w:val="000D6BFA"/>
    <w:rsid w:val="00131390"/>
    <w:rsid w:val="00154A88"/>
    <w:rsid w:val="00164C3E"/>
    <w:rsid w:val="00165438"/>
    <w:rsid w:val="001F22E0"/>
    <w:rsid w:val="001F4F28"/>
    <w:rsid w:val="00220275"/>
    <w:rsid w:val="00225C6F"/>
    <w:rsid w:val="00226951"/>
    <w:rsid w:val="002351FF"/>
    <w:rsid w:val="002522FC"/>
    <w:rsid w:val="00252B9A"/>
    <w:rsid w:val="00274B8A"/>
    <w:rsid w:val="00277EBD"/>
    <w:rsid w:val="00294727"/>
    <w:rsid w:val="002C42CD"/>
    <w:rsid w:val="002C7DF6"/>
    <w:rsid w:val="002D3B34"/>
    <w:rsid w:val="002E0966"/>
    <w:rsid w:val="00301845"/>
    <w:rsid w:val="003417E7"/>
    <w:rsid w:val="003611CB"/>
    <w:rsid w:val="0037274B"/>
    <w:rsid w:val="00372E30"/>
    <w:rsid w:val="003A486F"/>
    <w:rsid w:val="003D135F"/>
    <w:rsid w:val="004206E0"/>
    <w:rsid w:val="00452BA3"/>
    <w:rsid w:val="004636C8"/>
    <w:rsid w:val="00464A5C"/>
    <w:rsid w:val="004B2A8B"/>
    <w:rsid w:val="004B7947"/>
    <w:rsid w:val="004D0752"/>
    <w:rsid w:val="004F4A08"/>
    <w:rsid w:val="005007A4"/>
    <w:rsid w:val="00510615"/>
    <w:rsid w:val="00547A60"/>
    <w:rsid w:val="00552EDF"/>
    <w:rsid w:val="005718F9"/>
    <w:rsid w:val="0057551A"/>
    <w:rsid w:val="005A2E37"/>
    <w:rsid w:val="005A5250"/>
    <w:rsid w:val="005A72D3"/>
    <w:rsid w:val="005C1A5E"/>
    <w:rsid w:val="005C6521"/>
    <w:rsid w:val="005D13E9"/>
    <w:rsid w:val="005F2536"/>
    <w:rsid w:val="005F287B"/>
    <w:rsid w:val="005F7260"/>
    <w:rsid w:val="00646EA0"/>
    <w:rsid w:val="00655A1F"/>
    <w:rsid w:val="006617D7"/>
    <w:rsid w:val="00675BB5"/>
    <w:rsid w:val="00681B8A"/>
    <w:rsid w:val="006846A2"/>
    <w:rsid w:val="006907C5"/>
    <w:rsid w:val="00695907"/>
    <w:rsid w:val="006B76CE"/>
    <w:rsid w:val="006D5EE1"/>
    <w:rsid w:val="006D6FD7"/>
    <w:rsid w:val="007060FE"/>
    <w:rsid w:val="00743A8E"/>
    <w:rsid w:val="007607C0"/>
    <w:rsid w:val="00760FE0"/>
    <w:rsid w:val="0077247C"/>
    <w:rsid w:val="007A2250"/>
    <w:rsid w:val="007A57E9"/>
    <w:rsid w:val="007C4827"/>
    <w:rsid w:val="007F3F08"/>
    <w:rsid w:val="00852399"/>
    <w:rsid w:val="00862235"/>
    <w:rsid w:val="0088351E"/>
    <w:rsid w:val="008B1A65"/>
    <w:rsid w:val="008C4631"/>
    <w:rsid w:val="008E3613"/>
    <w:rsid w:val="008E3BE0"/>
    <w:rsid w:val="008F07EB"/>
    <w:rsid w:val="00921136"/>
    <w:rsid w:val="00922506"/>
    <w:rsid w:val="00941386"/>
    <w:rsid w:val="00977444"/>
    <w:rsid w:val="0098799E"/>
    <w:rsid w:val="009932F6"/>
    <w:rsid w:val="009A3071"/>
    <w:rsid w:val="009A7E97"/>
    <w:rsid w:val="009B0366"/>
    <w:rsid w:val="009B5DFE"/>
    <w:rsid w:val="009C1737"/>
    <w:rsid w:val="009C1AED"/>
    <w:rsid w:val="009C3DCD"/>
    <w:rsid w:val="009C7C29"/>
    <w:rsid w:val="00A077B0"/>
    <w:rsid w:val="00A50BCB"/>
    <w:rsid w:val="00A651AD"/>
    <w:rsid w:val="00A71B81"/>
    <w:rsid w:val="00AA3FE2"/>
    <w:rsid w:val="00AC2B67"/>
    <w:rsid w:val="00AE01C9"/>
    <w:rsid w:val="00B0444D"/>
    <w:rsid w:val="00B1179B"/>
    <w:rsid w:val="00B562A4"/>
    <w:rsid w:val="00B74B33"/>
    <w:rsid w:val="00BB558A"/>
    <w:rsid w:val="00BC42CA"/>
    <w:rsid w:val="00BF4DD2"/>
    <w:rsid w:val="00C03AD9"/>
    <w:rsid w:val="00C04297"/>
    <w:rsid w:val="00C37E98"/>
    <w:rsid w:val="00C46991"/>
    <w:rsid w:val="00CC599E"/>
    <w:rsid w:val="00D71591"/>
    <w:rsid w:val="00D8575B"/>
    <w:rsid w:val="00D9367A"/>
    <w:rsid w:val="00DA1A1C"/>
    <w:rsid w:val="00DC2E75"/>
    <w:rsid w:val="00DE04E1"/>
    <w:rsid w:val="00DE57E9"/>
    <w:rsid w:val="00E4561B"/>
    <w:rsid w:val="00EA4327"/>
    <w:rsid w:val="00EB7DBB"/>
    <w:rsid w:val="00EC5A39"/>
    <w:rsid w:val="00EE3AFC"/>
    <w:rsid w:val="00EE52C3"/>
    <w:rsid w:val="00EE73BB"/>
    <w:rsid w:val="00EF2B94"/>
    <w:rsid w:val="00F21CC9"/>
    <w:rsid w:val="00F247AF"/>
    <w:rsid w:val="00F3016F"/>
    <w:rsid w:val="00F47CEC"/>
    <w:rsid w:val="00F619E6"/>
    <w:rsid w:val="00F7133F"/>
    <w:rsid w:val="00F82386"/>
    <w:rsid w:val="00F9645F"/>
    <w:rsid w:val="00FA5A24"/>
    <w:rsid w:val="00FB2E81"/>
    <w:rsid w:val="00FB36D4"/>
    <w:rsid w:val="00FC2682"/>
    <w:rsid w:val="00FC58D4"/>
    <w:rsid w:val="00FC7402"/>
    <w:rsid w:val="00FD119C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37BF89"/>
  <w15:chartTrackingRefBased/>
  <w15:docId w15:val="{0FD05E77-0F0D-479B-B4B7-DEB72C3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4E1"/>
    <w:pPr>
      <w:spacing w:line="36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DE04E1"/>
    <w:pPr>
      <w:jc w:val="right"/>
    </w:pPr>
    <w:rPr>
      <w:sz w:val="24"/>
    </w:rPr>
  </w:style>
  <w:style w:type="paragraph" w:styleId="a4">
    <w:name w:val="Body Text Indent"/>
    <w:basedOn w:val="a"/>
    <w:link w:val="a5"/>
    <w:rsid w:val="00DE04E1"/>
    <w:pPr>
      <w:spacing w:line="360" w:lineRule="auto"/>
      <w:ind w:leftChars="-85" w:left="-85"/>
    </w:pPr>
    <w:rPr>
      <w:sz w:val="24"/>
    </w:rPr>
  </w:style>
  <w:style w:type="paragraph" w:styleId="a6">
    <w:name w:val="header"/>
    <w:basedOn w:val="a"/>
    <w:link w:val="a7"/>
    <w:rsid w:val="00571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18F9"/>
    <w:rPr>
      <w:kern w:val="2"/>
      <w:sz w:val="21"/>
    </w:rPr>
  </w:style>
  <w:style w:type="paragraph" w:styleId="a8">
    <w:name w:val="footer"/>
    <w:basedOn w:val="a"/>
    <w:link w:val="a9"/>
    <w:rsid w:val="00571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18F9"/>
    <w:rPr>
      <w:kern w:val="2"/>
      <w:sz w:val="21"/>
    </w:rPr>
  </w:style>
  <w:style w:type="paragraph" w:styleId="aa">
    <w:name w:val="Note Heading"/>
    <w:basedOn w:val="a"/>
    <w:next w:val="a"/>
    <w:link w:val="ab"/>
    <w:rsid w:val="00760FE0"/>
    <w:pPr>
      <w:jc w:val="center"/>
    </w:pPr>
    <w:rPr>
      <w:sz w:val="24"/>
    </w:rPr>
  </w:style>
  <w:style w:type="character" w:customStyle="1" w:styleId="ab">
    <w:name w:val="記 (文字)"/>
    <w:link w:val="aa"/>
    <w:rsid w:val="00760FE0"/>
    <w:rPr>
      <w:kern w:val="2"/>
      <w:sz w:val="24"/>
    </w:rPr>
  </w:style>
  <w:style w:type="paragraph" w:styleId="ac">
    <w:name w:val="Balloon Text"/>
    <w:basedOn w:val="a"/>
    <w:link w:val="ad"/>
    <w:rsid w:val="001F4F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F4F2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本文インデント (文字)"/>
    <w:link w:val="a4"/>
    <w:rsid w:val="00B1179B"/>
    <w:rPr>
      <w:kern w:val="2"/>
      <w:sz w:val="24"/>
    </w:rPr>
  </w:style>
  <w:style w:type="table" w:styleId="ae">
    <w:name w:val="Table Grid"/>
    <w:basedOn w:val="a1"/>
    <w:rsid w:val="005C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EF9C-0F32-4EFF-A44E-68921E92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　　　　　年　　月　　日</vt:lpstr>
      <vt:lpstr>提出　　　　　年　　月　　日　</vt:lpstr>
    </vt:vector>
  </TitlesOfParts>
  <Company>明治大学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　　　　　年　　月　　日</dc:title>
  <dc:subject/>
  <dc:creator>事務システム課</dc:creator>
  <cp:keywords/>
  <cp:lastModifiedBy>櫻井亮</cp:lastModifiedBy>
  <cp:revision>4</cp:revision>
  <cp:lastPrinted>2025-11-14T05:51:00Z</cp:lastPrinted>
  <dcterms:created xsi:type="dcterms:W3CDTF">2026-04-03T02:17:00Z</dcterms:created>
  <dcterms:modified xsi:type="dcterms:W3CDTF">2026-04-03T02:23:00Z</dcterms:modified>
</cp:coreProperties>
</file>