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6B8C" w14:textId="77777777" w:rsidR="00182946" w:rsidRPr="007B6F0C" w:rsidRDefault="00182946">
      <w:pPr>
        <w:pStyle w:val="ab"/>
        <w:rPr>
          <w:rFonts w:ascii="ＭＳ 明朝" w:hAnsi="ＭＳ 明朝"/>
        </w:rPr>
      </w:pPr>
      <w:bookmarkStart w:id="0" w:name="_Toc106623374"/>
      <w:bookmarkStart w:id="1" w:name="_Toc106623597"/>
      <w:bookmarkStart w:id="2" w:name="_Toc106623850"/>
      <w:r w:rsidRPr="00500776">
        <w:rPr>
          <w:rFonts w:ascii="ＭＳ 明朝" w:hAnsi="ＭＳ 明朝" w:hint="eastAsia"/>
          <w:spacing w:val="60"/>
          <w:kern w:val="0"/>
          <w:fitText w:val="2400" w:id="-1765078784"/>
        </w:rPr>
        <w:t>委託研究契約</w:t>
      </w:r>
      <w:r w:rsidRPr="00500776">
        <w:rPr>
          <w:rFonts w:ascii="ＭＳ 明朝" w:hAnsi="ＭＳ 明朝" w:hint="eastAsia"/>
          <w:kern w:val="0"/>
          <w:fitText w:val="2400" w:id="-1765078784"/>
        </w:rPr>
        <w:t>書</w:t>
      </w:r>
      <w:bookmarkEnd w:id="0"/>
      <w:bookmarkEnd w:id="1"/>
      <w:bookmarkEnd w:id="2"/>
      <w:r w:rsidRPr="007B6F0C">
        <w:rPr>
          <w:rFonts w:ascii="ＭＳ 明朝" w:hAnsi="ＭＳ 明朝" w:hint="eastAsia"/>
          <w:kern w:val="0"/>
        </w:rPr>
        <w:t>（雛形）</w:t>
      </w:r>
    </w:p>
    <w:p w14:paraId="2F2AAD7B" w14:textId="77777777" w:rsidR="00182946" w:rsidRPr="007B6F0C" w:rsidRDefault="00182946">
      <w:pPr>
        <w:rPr>
          <w:rFonts w:ascii="ＭＳ 明朝" w:hAnsi="ＭＳ 明朝"/>
        </w:rPr>
      </w:pPr>
    </w:p>
    <w:p w14:paraId="134E1670" w14:textId="77777777" w:rsidR="00182946" w:rsidRPr="007B6F0C" w:rsidRDefault="00182946">
      <w:pPr>
        <w:rPr>
          <w:rFonts w:ascii="ＭＳ 明朝" w:hAnsi="ＭＳ 明朝"/>
        </w:rPr>
      </w:pPr>
    </w:p>
    <w:p w14:paraId="35BF767E" w14:textId="77777777" w:rsidR="00182946" w:rsidRPr="00500776" w:rsidRDefault="00FA3C29">
      <w:pPr>
        <w:ind w:firstLineChars="100" w:firstLine="210"/>
        <w:rPr>
          <w:rFonts w:ascii="ＭＳ 明朝" w:hAnsi="ＭＳ 明朝"/>
          <w:szCs w:val="21"/>
        </w:rPr>
      </w:pPr>
      <w:r w:rsidRPr="00500776">
        <w:rPr>
          <w:rFonts w:ascii="ＭＳ 明朝" w:hAnsi="ＭＳ 明朝" w:hint="eastAsia"/>
          <w:szCs w:val="21"/>
        </w:rPr>
        <w:t>学校法人明治大学</w:t>
      </w:r>
      <w:r w:rsidR="00182946" w:rsidRPr="00500776">
        <w:rPr>
          <w:rFonts w:ascii="ＭＳ 明朝" w:hAnsi="ＭＳ 明朝" w:hint="eastAsia"/>
          <w:szCs w:val="21"/>
        </w:rPr>
        <w:t>（以下「甲」という。）と</w:t>
      </w:r>
      <w:r w:rsidR="003A41CC" w:rsidRPr="00500776">
        <w:rPr>
          <w:rFonts w:ascii="ＭＳ 明朝" w:hAnsi="ＭＳ 明朝" w:hint="eastAsia"/>
          <w:szCs w:val="21"/>
          <w:u w:val="single"/>
        </w:rPr>
        <w:t xml:space="preserve">　　　　　　　　　　　　　</w:t>
      </w:r>
      <w:r w:rsidR="00182946" w:rsidRPr="00500776">
        <w:rPr>
          <w:rFonts w:ascii="ＭＳ 明朝" w:hAnsi="ＭＳ 明朝" w:hint="eastAsia"/>
          <w:szCs w:val="21"/>
        </w:rPr>
        <w:t>（以下「乙」という。）は、次の条項により委託研究契約を締結する。</w:t>
      </w:r>
    </w:p>
    <w:p w14:paraId="0D319545" w14:textId="77777777" w:rsidR="00182946" w:rsidRPr="00500776" w:rsidRDefault="00182946">
      <w:pPr>
        <w:rPr>
          <w:rFonts w:ascii="ＭＳ 明朝" w:hAnsi="ＭＳ 明朝"/>
          <w:szCs w:val="21"/>
        </w:rPr>
      </w:pPr>
    </w:p>
    <w:p w14:paraId="42383535" w14:textId="77777777" w:rsidR="00182946" w:rsidRPr="00500776" w:rsidRDefault="00182946">
      <w:pPr>
        <w:rPr>
          <w:rFonts w:ascii="ＭＳ 明朝" w:hAnsi="ＭＳ 明朝"/>
          <w:szCs w:val="21"/>
        </w:rPr>
      </w:pPr>
      <w:r w:rsidRPr="00500776">
        <w:rPr>
          <w:rFonts w:ascii="ＭＳ 明朝" w:hAnsi="ＭＳ 明朝" w:hint="eastAsia"/>
          <w:szCs w:val="21"/>
        </w:rPr>
        <w:t>（</w:t>
      </w:r>
      <w:r w:rsidR="00563D56" w:rsidRPr="00500776">
        <w:rPr>
          <w:rFonts w:ascii="ＭＳ 明朝" w:hAnsi="ＭＳ 明朝" w:hint="eastAsia"/>
          <w:szCs w:val="21"/>
        </w:rPr>
        <w:t>委託</w:t>
      </w:r>
      <w:r w:rsidRPr="00500776">
        <w:rPr>
          <w:rFonts w:ascii="ＭＳ 明朝" w:hAnsi="ＭＳ 明朝" w:hint="eastAsia"/>
          <w:szCs w:val="21"/>
        </w:rPr>
        <w:t>研究の</w:t>
      </w:r>
      <w:r w:rsidR="00563D56" w:rsidRPr="00500776">
        <w:rPr>
          <w:rFonts w:ascii="ＭＳ 明朝" w:hAnsi="ＭＳ 明朝" w:hint="eastAsia"/>
          <w:szCs w:val="21"/>
        </w:rPr>
        <w:t>実施</w:t>
      </w:r>
      <w:r w:rsidRPr="00500776">
        <w:rPr>
          <w:rFonts w:ascii="ＭＳ 明朝" w:hAnsi="ＭＳ 明朝" w:hint="eastAsia"/>
          <w:szCs w:val="21"/>
        </w:rPr>
        <w:t>）</w:t>
      </w:r>
    </w:p>
    <w:p w14:paraId="015E147D" w14:textId="6203A500"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 xml:space="preserve">第１条　</w:t>
      </w:r>
      <w:r w:rsidR="00FA3C29" w:rsidRPr="00500776">
        <w:rPr>
          <w:rFonts w:ascii="ＭＳ 明朝" w:hAnsi="ＭＳ 明朝" w:hint="eastAsia"/>
          <w:szCs w:val="21"/>
        </w:rPr>
        <w:t>乙</w:t>
      </w:r>
      <w:r w:rsidRPr="00500776">
        <w:rPr>
          <w:rFonts w:ascii="ＭＳ 明朝" w:hAnsi="ＭＳ 明朝" w:hint="eastAsia"/>
          <w:szCs w:val="21"/>
        </w:rPr>
        <w:t>は、別紙</w:t>
      </w:r>
      <w:r w:rsidR="001E2682">
        <w:rPr>
          <w:rFonts w:ascii="ＭＳ 明朝" w:hAnsi="ＭＳ 明朝" w:hint="eastAsia"/>
          <w:szCs w:val="21"/>
        </w:rPr>
        <w:t>１</w:t>
      </w:r>
      <w:r w:rsidR="00CB59B0" w:rsidRPr="00500776">
        <w:rPr>
          <w:rFonts w:ascii="ＭＳ 明朝" w:hAnsi="ＭＳ 明朝" w:hint="eastAsia"/>
          <w:szCs w:val="21"/>
        </w:rPr>
        <w:t>の</w:t>
      </w:r>
      <w:r w:rsidRPr="00500776">
        <w:rPr>
          <w:rFonts w:ascii="ＭＳ 明朝" w:hAnsi="ＭＳ 明朝" w:hint="eastAsia"/>
          <w:szCs w:val="21"/>
        </w:rPr>
        <w:t>委託研究計画書に記載の研究（以下「本研究」という。）を</w:t>
      </w:r>
      <w:r w:rsidR="007624A8" w:rsidRPr="00500776">
        <w:rPr>
          <w:rFonts w:ascii="ＭＳ 明朝" w:hAnsi="ＭＳ 明朝" w:hint="eastAsia"/>
          <w:szCs w:val="21"/>
        </w:rPr>
        <w:t>甲</w:t>
      </w:r>
      <w:r w:rsidRPr="00500776">
        <w:rPr>
          <w:rFonts w:ascii="ＭＳ 明朝" w:hAnsi="ＭＳ 明朝" w:hint="eastAsia"/>
          <w:szCs w:val="21"/>
        </w:rPr>
        <w:t>に委託し、</w:t>
      </w:r>
      <w:r w:rsidR="007624A8" w:rsidRPr="00500776">
        <w:rPr>
          <w:rFonts w:ascii="ＭＳ 明朝" w:hAnsi="ＭＳ 明朝" w:hint="eastAsia"/>
          <w:szCs w:val="21"/>
        </w:rPr>
        <w:t>甲</w:t>
      </w:r>
      <w:r w:rsidRPr="00500776">
        <w:rPr>
          <w:rFonts w:ascii="ＭＳ 明朝" w:hAnsi="ＭＳ 明朝" w:hint="eastAsia"/>
          <w:szCs w:val="21"/>
        </w:rPr>
        <w:t>はこれを受託する。</w:t>
      </w:r>
    </w:p>
    <w:p w14:paraId="1144B7E9" w14:textId="77777777" w:rsidR="00182946" w:rsidRPr="00500776" w:rsidRDefault="00182946">
      <w:pPr>
        <w:rPr>
          <w:rFonts w:ascii="ＭＳ 明朝" w:hAnsi="ＭＳ 明朝"/>
          <w:szCs w:val="21"/>
        </w:rPr>
      </w:pPr>
      <w:r w:rsidRPr="00500776">
        <w:rPr>
          <w:rFonts w:ascii="ＭＳ 明朝" w:hAnsi="ＭＳ 明朝" w:hint="eastAsia"/>
          <w:szCs w:val="21"/>
        </w:rPr>
        <w:t>（研究期間）</w:t>
      </w:r>
    </w:p>
    <w:p w14:paraId="1450177A" w14:textId="77777777" w:rsidR="00182946" w:rsidRPr="00500776" w:rsidRDefault="00182946" w:rsidP="00BD77C6">
      <w:pPr>
        <w:ind w:left="210" w:hangingChars="100" w:hanging="210"/>
        <w:rPr>
          <w:rFonts w:ascii="ＭＳ 明朝" w:hAnsi="ＭＳ 明朝"/>
          <w:szCs w:val="21"/>
        </w:rPr>
      </w:pPr>
      <w:r w:rsidRPr="00500776">
        <w:rPr>
          <w:rFonts w:ascii="ＭＳ 明朝" w:hAnsi="ＭＳ 明朝" w:hint="eastAsia"/>
          <w:szCs w:val="21"/>
        </w:rPr>
        <w:t>第２条　本研究期間は、</w:t>
      </w:r>
      <w:r w:rsidRPr="00500776">
        <w:rPr>
          <w:rFonts w:ascii="ＭＳ 明朝" w:hAnsi="ＭＳ 明朝" w:hint="eastAsia"/>
          <w:szCs w:val="21"/>
          <w:u w:val="single"/>
        </w:rPr>
        <w:t xml:space="preserve">　　　　</w:t>
      </w:r>
      <w:r w:rsidRPr="00500776">
        <w:rPr>
          <w:rFonts w:ascii="ＭＳ 明朝" w:hAnsi="ＭＳ 明朝" w:hint="eastAsia"/>
          <w:szCs w:val="21"/>
        </w:rPr>
        <w:t>年</w:t>
      </w:r>
      <w:r w:rsidRPr="00500776">
        <w:rPr>
          <w:rFonts w:ascii="ＭＳ 明朝" w:hAnsi="ＭＳ 明朝" w:hint="eastAsia"/>
          <w:szCs w:val="21"/>
          <w:u w:val="single"/>
        </w:rPr>
        <w:t xml:space="preserve">　　</w:t>
      </w:r>
      <w:r w:rsidRPr="00500776">
        <w:rPr>
          <w:rFonts w:ascii="ＭＳ 明朝" w:hAnsi="ＭＳ 明朝" w:hint="eastAsia"/>
          <w:szCs w:val="21"/>
        </w:rPr>
        <w:t>月</w:t>
      </w:r>
      <w:r w:rsidRPr="00500776">
        <w:rPr>
          <w:rFonts w:ascii="ＭＳ 明朝" w:hAnsi="ＭＳ 明朝" w:hint="eastAsia"/>
          <w:szCs w:val="21"/>
          <w:u w:val="single"/>
        </w:rPr>
        <w:t xml:space="preserve">　　</w:t>
      </w:r>
      <w:r w:rsidRPr="00500776">
        <w:rPr>
          <w:rFonts w:ascii="ＭＳ 明朝" w:hAnsi="ＭＳ 明朝" w:hint="eastAsia"/>
          <w:szCs w:val="21"/>
        </w:rPr>
        <w:t>日から</w:t>
      </w:r>
      <w:r w:rsidRPr="00500776">
        <w:rPr>
          <w:rFonts w:ascii="ＭＳ 明朝" w:hAnsi="ＭＳ 明朝" w:hint="eastAsia"/>
          <w:szCs w:val="21"/>
          <w:u w:val="single"/>
        </w:rPr>
        <w:t xml:space="preserve">　　　　</w:t>
      </w:r>
      <w:r w:rsidRPr="00500776">
        <w:rPr>
          <w:rFonts w:ascii="ＭＳ 明朝" w:hAnsi="ＭＳ 明朝" w:hint="eastAsia"/>
          <w:szCs w:val="21"/>
        </w:rPr>
        <w:t>年</w:t>
      </w:r>
      <w:r w:rsidRPr="00500776">
        <w:rPr>
          <w:rFonts w:ascii="ＭＳ 明朝" w:hAnsi="ＭＳ 明朝" w:hint="eastAsia"/>
          <w:szCs w:val="21"/>
          <w:u w:val="single"/>
        </w:rPr>
        <w:t xml:space="preserve">　　</w:t>
      </w:r>
      <w:r w:rsidRPr="00500776">
        <w:rPr>
          <w:rFonts w:ascii="ＭＳ 明朝" w:hAnsi="ＭＳ 明朝" w:hint="eastAsia"/>
          <w:szCs w:val="21"/>
        </w:rPr>
        <w:t>月</w:t>
      </w:r>
      <w:r w:rsidRPr="00500776">
        <w:rPr>
          <w:rFonts w:ascii="ＭＳ 明朝" w:hAnsi="ＭＳ 明朝" w:hint="eastAsia"/>
          <w:szCs w:val="21"/>
          <w:u w:val="single"/>
        </w:rPr>
        <w:t xml:space="preserve">　　</w:t>
      </w:r>
      <w:r w:rsidRPr="00500776">
        <w:rPr>
          <w:rFonts w:ascii="ＭＳ 明朝" w:hAnsi="ＭＳ 明朝" w:hint="eastAsia"/>
          <w:szCs w:val="21"/>
        </w:rPr>
        <w:t>日までとする。</w:t>
      </w:r>
    </w:p>
    <w:p w14:paraId="5FA15A47" w14:textId="77777777" w:rsidR="00182946" w:rsidRPr="00500776" w:rsidRDefault="00182946">
      <w:pPr>
        <w:pStyle w:val="ac"/>
        <w:tabs>
          <w:tab w:val="clear" w:pos="4252"/>
          <w:tab w:val="clear" w:pos="8504"/>
        </w:tabs>
        <w:snapToGrid/>
        <w:rPr>
          <w:rFonts w:ascii="ＭＳ 明朝" w:hAnsi="ＭＳ 明朝"/>
          <w:szCs w:val="21"/>
        </w:rPr>
      </w:pPr>
      <w:r w:rsidRPr="00500776">
        <w:rPr>
          <w:rFonts w:ascii="ＭＳ 明朝" w:hAnsi="ＭＳ 明朝" w:hint="eastAsia"/>
          <w:szCs w:val="21"/>
        </w:rPr>
        <w:t>（研究費）</w:t>
      </w:r>
    </w:p>
    <w:p w14:paraId="4C114BC4" w14:textId="77777777" w:rsidR="00740BDC" w:rsidRPr="00500776" w:rsidRDefault="00182946" w:rsidP="00740BDC">
      <w:pPr>
        <w:ind w:left="210" w:hangingChars="100" w:hanging="210"/>
        <w:rPr>
          <w:rFonts w:ascii="ＭＳ 明朝" w:hAnsi="ＭＳ 明朝"/>
          <w:szCs w:val="21"/>
        </w:rPr>
      </w:pPr>
      <w:r w:rsidRPr="00500776">
        <w:rPr>
          <w:rFonts w:ascii="ＭＳ 明朝" w:hAnsi="ＭＳ 明朝" w:hint="eastAsia"/>
          <w:szCs w:val="21"/>
        </w:rPr>
        <w:t xml:space="preserve">第３条　</w:t>
      </w:r>
      <w:r w:rsidR="00FA3C29" w:rsidRPr="00500776">
        <w:rPr>
          <w:rFonts w:ascii="ＭＳ 明朝" w:hAnsi="ＭＳ 明朝" w:hint="eastAsia"/>
          <w:szCs w:val="21"/>
        </w:rPr>
        <w:t>乙</w:t>
      </w:r>
      <w:r w:rsidRPr="00500776">
        <w:rPr>
          <w:rFonts w:ascii="ＭＳ 明朝" w:hAnsi="ＭＳ 明朝" w:hint="eastAsia"/>
          <w:szCs w:val="21"/>
        </w:rPr>
        <w:t>は、</w:t>
      </w:r>
      <w:r w:rsidR="007624A8" w:rsidRPr="00500776">
        <w:rPr>
          <w:rFonts w:ascii="ＭＳ 明朝" w:hAnsi="ＭＳ 明朝" w:hint="eastAsia"/>
          <w:szCs w:val="21"/>
        </w:rPr>
        <w:t>甲</w:t>
      </w:r>
      <w:r w:rsidRPr="00500776">
        <w:rPr>
          <w:rFonts w:ascii="ＭＳ 明朝" w:hAnsi="ＭＳ 明朝" w:hint="eastAsia"/>
          <w:szCs w:val="21"/>
        </w:rPr>
        <w:t>に対し</w:t>
      </w:r>
      <w:r w:rsidR="006458E5" w:rsidRPr="00500776">
        <w:rPr>
          <w:rFonts w:ascii="ＭＳ 明朝" w:hAnsi="ＭＳ 明朝" w:hint="eastAsia"/>
          <w:szCs w:val="21"/>
        </w:rPr>
        <w:t>計画書に掲げる研究費</w:t>
      </w:r>
      <w:r w:rsidR="00060CCF" w:rsidRPr="00500776">
        <w:rPr>
          <w:rFonts w:ascii="ＭＳ 明朝" w:hAnsi="ＭＳ 明朝" w:hint="eastAsia"/>
          <w:szCs w:val="21"/>
        </w:rPr>
        <w:t>（以下「</w:t>
      </w:r>
      <w:r w:rsidR="00CF5CB1" w:rsidRPr="00500776">
        <w:rPr>
          <w:rFonts w:ascii="ＭＳ 明朝" w:hAnsi="ＭＳ 明朝" w:hint="eastAsia"/>
          <w:szCs w:val="21"/>
        </w:rPr>
        <w:t>研究</w:t>
      </w:r>
      <w:r w:rsidR="00060CCF" w:rsidRPr="00500776">
        <w:rPr>
          <w:rFonts w:ascii="ＭＳ 明朝" w:hAnsi="ＭＳ 明朝" w:hint="eastAsia"/>
          <w:szCs w:val="21"/>
        </w:rPr>
        <w:t>費</w:t>
      </w:r>
      <w:r w:rsidR="00CF5CB1" w:rsidRPr="00500776">
        <w:rPr>
          <w:rFonts w:ascii="ＭＳ 明朝" w:hAnsi="ＭＳ 明朝" w:hint="eastAsia"/>
          <w:szCs w:val="21"/>
        </w:rPr>
        <w:t>」という。）</w:t>
      </w:r>
      <w:r w:rsidRPr="00500776">
        <w:rPr>
          <w:rFonts w:ascii="ＭＳ 明朝" w:hAnsi="ＭＳ 明朝" w:hint="eastAsia"/>
          <w:szCs w:val="21"/>
        </w:rPr>
        <w:t>を支払う。</w:t>
      </w:r>
    </w:p>
    <w:p w14:paraId="4E948B00" w14:textId="77777777" w:rsidR="00182946" w:rsidRPr="00500776" w:rsidRDefault="00182946" w:rsidP="00740BDC">
      <w:pPr>
        <w:ind w:left="210" w:hangingChars="100" w:hanging="210"/>
        <w:rPr>
          <w:rFonts w:ascii="ＭＳ 明朝" w:hAnsi="ＭＳ 明朝"/>
          <w:szCs w:val="21"/>
        </w:rPr>
      </w:pPr>
      <w:r w:rsidRPr="00500776">
        <w:rPr>
          <w:rFonts w:ascii="ＭＳ 明朝" w:hAnsi="ＭＳ 明朝" w:hint="eastAsia"/>
          <w:szCs w:val="21"/>
        </w:rPr>
        <w:t>２　研究費の支払日及び支払方法は、</w:t>
      </w:r>
      <w:r w:rsidR="007624A8" w:rsidRPr="00500776">
        <w:rPr>
          <w:rFonts w:ascii="ＭＳ 明朝" w:hAnsi="ＭＳ 明朝" w:hint="eastAsia"/>
          <w:szCs w:val="21"/>
        </w:rPr>
        <w:t>甲</w:t>
      </w:r>
      <w:r w:rsidRPr="00500776">
        <w:rPr>
          <w:rFonts w:ascii="ＭＳ 明朝" w:hAnsi="ＭＳ 明朝" w:hint="eastAsia"/>
          <w:szCs w:val="21"/>
        </w:rPr>
        <w:t>の指定する方法による。</w:t>
      </w:r>
    </w:p>
    <w:p w14:paraId="33A54EF3" w14:textId="097A26C9"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３　研究費については、第12</w:t>
      </w:r>
      <w:r w:rsidR="003D5187" w:rsidRPr="00500776">
        <w:rPr>
          <w:rFonts w:ascii="ＭＳ 明朝" w:hAnsi="ＭＳ 明朝" w:hint="eastAsia"/>
          <w:szCs w:val="21"/>
        </w:rPr>
        <w:t>条第4</w:t>
      </w:r>
      <w:r w:rsidRPr="00500776">
        <w:rPr>
          <w:rFonts w:ascii="ＭＳ 明朝" w:hAnsi="ＭＳ 明朝" w:hint="eastAsia"/>
          <w:szCs w:val="21"/>
        </w:rPr>
        <w:t>項の規定に基づく場合を除き、その過不足について清算を行わないものとする。</w:t>
      </w:r>
    </w:p>
    <w:p w14:paraId="67D292D9" w14:textId="77777777" w:rsidR="00182946" w:rsidRPr="00500776" w:rsidRDefault="00182946">
      <w:pPr>
        <w:rPr>
          <w:rFonts w:ascii="ＭＳ 明朝" w:hAnsi="ＭＳ 明朝"/>
          <w:szCs w:val="21"/>
        </w:rPr>
      </w:pPr>
      <w:r w:rsidRPr="00500776">
        <w:rPr>
          <w:rFonts w:ascii="ＭＳ 明朝" w:hAnsi="ＭＳ 明朝" w:hint="eastAsia"/>
          <w:szCs w:val="21"/>
        </w:rPr>
        <w:t>（設備等の帰属）</w:t>
      </w:r>
    </w:p>
    <w:p w14:paraId="14586F1E" w14:textId="77777777" w:rsidR="00182946" w:rsidRPr="00500776" w:rsidRDefault="00182946">
      <w:pPr>
        <w:rPr>
          <w:rFonts w:ascii="ＭＳ 明朝" w:hAnsi="ＭＳ 明朝"/>
          <w:szCs w:val="21"/>
        </w:rPr>
      </w:pPr>
      <w:r w:rsidRPr="00500776">
        <w:rPr>
          <w:rFonts w:ascii="ＭＳ 明朝" w:hAnsi="ＭＳ 明朝" w:hint="eastAsia"/>
          <w:szCs w:val="21"/>
        </w:rPr>
        <w:t>第４条　研究費により</w:t>
      </w:r>
      <w:r w:rsidR="007624A8" w:rsidRPr="00500776">
        <w:rPr>
          <w:rFonts w:ascii="ＭＳ 明朝" w:hAnsi="ＭＳ 明朝" w:hint="eastAsia"/>
          <w:szCs w:val="21"/>
        </w:rPr>
        <w:t>甲</w:t>
      </w:r>
      <w:r w:rsidRPr="00500776">
        <w:rPr>
          <w:rFonts w:ascii="ＭＳ 明朝" w:hAnsi="ＭＳ 明朝" w:hint="eastAsia"/>
          <w:szCs w:val="21"/>
        </w:rPr>
        <w:t>が購入した設備等は、</w:t>
      </w:r>
      <w:r w:rsidR="007624A8" w:rsidRPr="00500776">
        <w:rPr>
          <w:rFonts w:ascii="ＭＳ 明朝" w:hAnsi="ＭＳ 明朝" w:hint="eastAsia"/>
          <w:szCs w:val="21"/>
        </w:rPr>
        <w:t>甲</w:t>
      </w:r>
      <w:r w:rsidRPr="00500776">
        <w:rPr>
          <w:rFonts w:ascii="ＭＳ 明朝" w:hAnsi="ＭＳ 明朝" w:hint="eastAsia"/>
          <w:szCs w:val="21"/>
        </w:rPr>
        <w:t>に帰属する。</w:t>
      </w:r>
    </w:p>
    <w:p w14:paraId="1FAB9509" w14:textId="77777777" w:rsidR="00182946" w:rsidRPr="00500776" w:rsidRDefault="00182946">
      <w:pPr>
        <w:pStyle w:val="ac"/>
        <w:tabs>
          <w:tab w:val="clear" w:pos="4252"/>
          <w:tab w:val="clear" w:pos="8504"/>
        </w:tabs>
        <w:snapToGrid/>
        <w:rPr>
          <w:rFonts w:ascii="ＭＳ 明朝" w:hAnsi="ＭＳ 明朝"/>
          <w:szCs w:val="21"/>
        </w:rPr>
      </w:pPr>
      <w:r w:rsidRPr="00500776">
        <w:rPr>
          <w:rFonts w:ascii="ＭＳ 明朝" w:hAnsi="ＭＳ 明朝" w:hint="eastAsia"/>
          <w:szCs w:val="21"/>
        </w:rPr>
        <w:t>（物品の提供）</w:t>
      </w:r>
    </w:p>
    <w:p w14:paraId="14814A85" w14:textId="77777777"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 xml:space="preserve">第５条　</w:t>
      </w:r>
      <w:r w:rsidR="00FA3C29" w:rsidRPr="00500776">
        <w:rPr>
          <w:rFonts w:ascii="ＭＳ 明朝" w:hAnsi="ＭＳ 明朝" w:hint="eastAsia"/>
          <w:szCs w:val="21"/>
        </w:rPr>
        <w:t>乙</w:t>
      </w:r>
      <w:r w:rsidRPr="00500776">
        <w:rPr>
          <w:rFonts w:ascii="ＭＳ 明朝" w:hAnsi="ＭＳ 明朝" w:hint="eastAsia"/>
          <w:szCs w:val="21"/>
        </w:rPr>
        <w:t>は、</w:t>
      </w:r>
      <w:r w:rsidR="007624A8" w:rsidRPr="00500776">
        <w:rPr>
          <w:rFonts w:ascii="ＭＳ 明朝" w:hAnsi="ＭＳ 明朝" w:hint="eastAsia"/>
          <w:szCs w:val="21"/>
        </w:rPr>
        <w:t>甲</w:t>
      </w:r>
      <w:r w:rsidRPr="00500776">
        <w:rPr>
          <w:rFonts w:ascii="ＭＳ 明朝" w:hAnsi="ＭＳ 明朝" w:hint="eastAsia"/>
          <w:szCs w:val="21"/>
        </w:rPr>
        <w:t>に対し、必要となる物品</w:t>
      </w:r>
      <w:r w:rsidR="009D1498" w:rsidRPr="00500776">
        <w:rPr>
          <w:rFonts w:ascii="ＭＳ 明朝" w:hAnsi="ＭＳ 明朝" w:hint="eastAsia"/>
          <w:szCs w:val="21"/>
        </w:rPr>
        <w:t>（以下「提供物品」という。）</w:t>
      </w:r>
      <w:r w:rsidRPr="00500776">
        <w:rPr>
          <w:rFonts w:ascii="ＭＳ 明朝" w:hAnsi="ＭＳ 明朝" w:hint="eastAsia"/>
          <w:szCs w:val="21"/>
        </w:rPr>
        <w:t>を提供する。</w:t>
      </w:r>
    </w:p>
    <w:p w14:paraId="3F149866" w14:textId="77777777" w:rsidR="00182946" w:rsidRPr="00500776" w:rsidRDefault="00182946">
      <w:pPr>
        <w:rPr>
          <w:rFonts w:ascii="ＭＳ 明朝" w:hAnsi="ＭＳ 明朝"/>
          <w:szCs w:val="21"/>
        </w:rPr>
      </w:pPr>
      <w:r w:rsidRPr="00500776">
        <w:rPr>
          <w:rFonts w:ascii="ＭＳ 明朝" w:hAnsi="ＭＳ 明朝" w:hint="eastAsia"/>
          <w:szCs w:val="21"/>
        </w:rPr>
        <w:t xml:space="preserve">２　</w:t>
      </w:r>
      <w:r w:rsidR="006458E5" w:rsidRPr="00500776">
        <w:rPr>
          <w:rFonts w:ascii="ＭＳ 明朝" w:hAnsi="ＭＳ 明朝" w:hint="eastAsia"/>
          <w:szCs w:val="21"/>
        </w:rPr>
        <w:t>提供</w:t>
      </w:r>
      <w:r w:rsidRPr="00500776">
        <w:rPr>
          <w:rFonts w:ascii="ＭＳ 明朝" w:hAnsi="ＭＳ 明朝" w:hint="eastAsia"/>
          <w:szCs w:val="21"/>
        </w:rPr>
        <w:t>物品の運搬に要する経費は、</w:t>
      </w:r>
      <w:r w:rsidR="00FA3C29" w:rsidRPr="00500776">
        <w:rPr>
          <w:rFonts w:ascii="ＭＳ 明朝" w:hAnsi="ＭＳ 明朝" w:hint="eastAsia"/>
          <w:szCs w:val="21"/>
        </w:rPr>
        <w:t>乙</w:t>
      </w:r>
      <w:r w:rsidRPr="00500776">
        <w:rPr>
          <w:rFonts w:ascii="ＭＳ 明朝" w:hAnsi="ＭＳ 明朝" w:hint="eastAsia"/>
          <w:szCs w:val="21"/>
        </w:rPr>
        <w:t>の負担とする。</w:t>
      </w:r>
    </w:p>
    <w:p w14:paraId="142750DB" w14:textId="77777777" w:rsidR="00182946" w:rsidRPr="00500776" w:rsidRDefault="00182946">
      <w:pPr>
        <w:rPr>
          <w:rFonts w:ascii="ＭＳ 明朝" w:hAnsi="ＭＳ 明朝"/>
          <w:szCs w:val="21"/>
        </w:rPr>
      </w:pPr>
      <w:r w:rsidRPr="00500776">
        <w:rPr>
          <w:rFonts w:ascii="ＭＳ 明朝" w:hAnsi="ＭＳ 明朝" w:hint="eastAsia"/>
          <w:szCs w:val="21"/>
        </w:rPr>
        <w:t>（知的財産権の</w:t>
      </w:r>
      <w:r w:rsidR="00817AC7" w:rsidRPr="00500776">
        <w:rPr>
          <w:rFonts w:ascii="ＭＳ 明朝" w:hAnsi="ＭＳ 明朝" w:hint="eastAsia"/>
          <w:szCs w:val="21"/>
        </w:rPr>
        <w:t>帰属</w:t>
      </w:r>
      <w:r w:rsidRPr="00500776">
        <w:rPr>
          <w:rFonts w:ascii="ＭＳ 明朝" w:hAnsi="ＭＳ 明朝" w:hint="eastAsia"/>
          <w:szCs w:val="21"/>
        </w:rPr>
        <w:t>）</w:t>
      </w:r>
    </w:p>
    <w:p w14:paraId="4355A631" w14:textId="46F6E4A0" w:rsidR="00182946" w:rsidRPr="00500776" w:rsidRDefault="00182946">
      <w:pPr>
        <w:pStyle w:val="3"/>
        <w:ind w:left="210" w:hangingChars="100" w:hanging="210"/>
        <w:rPr>
          <w:rFonts w:ascii="ＭＳ 明朝" w:hAnsi="ＭＳ 明朝"/>
          <w:szCs w:val="21"/>
        </w:rPr>
      </w:pPr>
      <w:r w:rsidRPr="00500776">
        <w:rPr>
          <w:rFonts w:ascii="ＭＳ 明朝" w:hAnsi="ＭＳ 明朝" w:hint="eastAsia"/>
          <w:szCs w:val="21"/>
        </w:rPr>
        <w:t>第６条　本契約において</w:t>
      </w:r>
      <w:r w:rsidR="00817AC7" w:rsidRPr="00500776">
        <w:rPr>
          <w:rFonts w:ascii="ＭＳ 明朝" w:hAnsi="ＭＳ 明朝" w:hint="eastAsia"/>
          <w:szCs w:val="21"/>
        </w:rPr>
        <w:t>「本研究成果」</w:t>
      </w:r>
      <w:r w:rsidRPr="00500776">
        <w:rPr>
          <w:rFonts w:ascii="ＭＳ 明朝" w:hAnsi="ＭＳ 明朝" w:hint="eastAsia"/>
          <w:szCs w:val="21"/>
        </w:rPr>
        <w:t>とは、本研究</w:t>
      </w:r>
      <w:r w:rsidR="008669AB" w:rsidRPr="00500776">
        <w:rPr>
          <w:rFonts w:ascii="ＭＳ 明朝" w:hAnsi="ＭＳ 明朝" w:hint="eastAsia"/>
          <w:szCs w:val="21"/>
        </w:rPr>
        <w:t>遂行の過程から得られた</w:t>
      </w:r>
      <w:r w:rsidRPr="00500776">
        <w:rPr>
          <w:rFonts w:ascii="ＭＳ 明朝" w:hAnsi="ＭＳ 明朝" w:hint="eastAsia"/>
          <w:szCs w:val="21"/>
        </w:rPr>
        <w:t>発明</w:t>
      </w:r>
      <w:r w:rsidR="00817AC7" w:rsidRPr="00500776">
        <w:rPr>
          <w:rFonts w:ascii="ＭＳ 明朝" w:hAnsi="ＭＳ 明朝" w:hint="eastAsia"/>
          <w:szCs w:val="21"/>
        </w:rPr>
        <w:t>に係る特許権及び特許を受ける権利</w:t>
      </w:r>
      <w:r w:rsidRPr="00500776">
        <w:rPr>
          <w:rFonts w:ascii="ＭＳ 明朝" w:hAnsi="ＭＳ 明朝" w:hint="eastAsia"/>
          <w:szCs w:val="21"/>
        </w:rPr>
        <w:t>、考案</w:t>
      </w:r>
      <w:r w:rsidR="00817AC7" w:rsidRPr="00500776">
        <w:rPr>
          <w:rFonts w:ascii="ＭＳ 明朝" w:hAnsi="ＭＳ 明朝" w:hint="eastAsia"/>
          <w:szCs w:val="21"/>
        </w:rPr>
        <w:t>に係る実用新案権及び実用新案登録を受ける権利</w:t>
      </w:r>
      <w:r w:rsidRPr="00500776">
        <w:rPr>
          <w:rFonts w:ascii="ＭＳ 明朝" w:hAnsi="ＭＳ 明朝" w:hint="eastAsia"/>
          <w:szCs w:val="21"/>
        </w:rPr>
        <w:t>、</w:t>
      </w:r>
      <w:r w:rsidR="008000F4" w:rsidRPr="00500776">
        <w:rPr>
          <w:rFonts w:ascii="ＭＳ 明朝" w:hAnsi="ＭＳ 明朝" w:hint="eastAsia"/>
          <w:szCs w:val="21"/>
        </w:rPr>
        <w:t>意匠に係る意匠権及び意匠登録を受ける権利、</w:t>
      </w:r>
      <w:r w:rsidR="009F146A" w:rsidRPr="00500776">
        <w:rPr>
          <w:rFonts w:ascii="ＭＳ 明朝" w:hAnsi="ＭＳ 明朝" w:hint="eastAsia"/>
          <w:szCs w:val="21"/>
        </w:rPr>
        <w:t>サンプル、プログラム及びデータベースの著作物</w:t>
      </w:r>
      <w:r w:rsidR="001F6164" w:rsidRPr="00500776">
        <w:rPr>
          <w:rFonts w:ascii="ＭＳ 明朝" w:hAnsi="ＭＳ 明朝" w:hint="eastAsia"/>
          <w:szCs w:val="21"/>
        </w:rPr>
        <w:t>（以下「プログラム等著作物」という。）</w:t>
      </w:r>
      <w:r w:rsidR="009F146A" w:rsidRPr="00500776">
        <w:rPr>
          <w:rFonts w:ascii="ＭＳ 明朝" w:hAnsi="ＭＳ 明朝" w:hint="eastAsia"/>
          <w:szCs w:val="21"/>
        </w:rPr>
        <w:t>に係る著作権</w:t>
      </w:r>
      <w:r w:rsidR="00D563E5">
        <w:rPr>
          <w:rFonts w:ascii="ＭＳ 明朝" w:hAnsi="ＭＳ 明朝" w:hint="eastAsia"/>
          <w:szCs w:val="21"/>
        </w:rPr>
        <w:t>、</w:t>
      </w:r>
      <w:r w:rsidR="00D563E5" w:rsidRPr="00D563E5">
        <w:rPr>
          <w:rFonts w:ascii="ＭＳ 明朝" w:hAnsi="ＭＳ 明朝" w:hint="eastAsia"/>
          <w:szCs w:val="21"/>
        </w:rPr>
        <w:t>回路配置</w:t>
      </w:r>
      <w:r w:rsidR="006A2E53">
        <w:rPr>
          <w:rFonts w:ascii="ＭＳ 明朝" w:hAnsi="ＭＳ 明朝" w:hint="eastAsia"/>
          <w:szCs w:val="21"/>
        </w:rPr>
        <w:t>に係る回路配置</w:t>
      </w:r>
      <w:r w:rsidR="00D563E5" w:rsidRPr="00D563E5">
        <w:rPr>
          <w:rFonts w:ascii="ＭＳ 明朝" w:hAnsi="ＭＳ 明朝" w:hint="eastAsia"/>
          <w:szCs w:val="21"/>
        </w:rPr>
        <w:t>利用権</w:t>
      </w:r>
      <w:r w:rsidR="00D563E5">
        <w:rPr>
          <w:rFonts w:ascii="ＭＳ 明朝" w:hAnsi="ＭＳ 明朝" w:hint="eastAsia"/>
          <w:szCs w:val="21"/>
        </w:rPr>
        <w:t>及び回路配置利用権</w:t>
      </w:r>
      <w:r w:rsidR="00D563E5" w:rsidRPr="00D563E5">
        <w:rPr>
          <w:rFonts w:ascii="ＭＳ 明朝" w:hAnsi="ＭＳ 明朝" w:hint="eastAsia"/>
          <w:szCs w:val="21"/>
        </w:rPr>
        <w:t>の設定登録を受ける権利</w:t>
      </w:r>
      <w:r w:rsidR="00D563E5">
        <w:rPr>
          <w:rFonts w:ascii="ＭＳ 明朝" w:hAnsi="ＭＳ 明朝" w:hint="eastAsia"/>
          <w:szCs w:val="21"/>
        </w:rPr>
        <w:t>、</w:t>
      </w:r>
      <w:r w:rsidR="00D4715E">
        <w:rPr>
          <w:rFonts w:ascii="ＭＳ 明朝" w:hAnsi="ＭＳ 明朝" w:hint="eastAsia"/>
          <w:szCs w:val="21"/>
        </w:rPr>
        <w:t>植物の新</w:t>
      </w:r>
      <w:r w:rsidR="00D563E5" w:rsidRPr="00D563E5">
        <w:rPr>
          <w:rFonts w:ascii="ＭＳ 明朝" w:hAnsi="ＭＳ 明朝" w:hint="eastAsia"/>
          <w:szCs w:val="21"/>
        </w:rPr>
        <w:t>品種に係る育成者権及び品種登録を受ける地位</w:t>
      </w:r>
      <w:r w:rsidR="008000F4" w:rsidRPr="00500776">
        <w:rPr>
          <w:rFonts w:ascii="ＭＳ 明朝" w:hAnsi="ＭＳ 明朝" w:hint="eastAsia"/>
          <w:szCs w:val="21"/>
        </w:rPr>
        <w:t>並びに第1</w:t>
      </w:r>
      <w:r w:rsidR="00B960A0" w:rsidRPr="00500776">
        <w:rPr>
          <w:rFonts w:ascii="ＭＳ 明朝" w:hAnsi="ＭＳ 明朝" w:hint="eastAsia"/>
          <w:szCs w:val="21"/>
        </w:rPr>
        <w:t>5</w:t>
      </w:r>
      <w:r w:rsidR="008000F4" w:rsidRPr="00500776">
        <w:rPr>
          <w:rFonts w:ascii="ＭＳ 明朝" w:hAnsi="ＭＳ 明朝" w:hint="eastAsia"/>
          <w:szCs w:val="21"/>
        </w:rPr>
        <w:t>条第１項で定めるノウハウ、</w:t>
      </w:r>
      <w:r w:rsidR="009A1673" w:rsidRPr="00500776">
        <w:rPr>
          <w:rFonts w:ascii="ＭＳ 明朝" w:hAnsi="ＭＳ 明朝" w:hint="eastAsia"/>
          <w:szCs w:val="21"/>
        </w:rPr>
        <w:t>並びに</w:t>
      </w:r>
      <w:r w:rsidR="008000F4" w:rsidRPr="00500776">
        <w:rPr>
          <w:rFonts w:ascii="ＭＳ 明朝" w:hAnsi="ＭＳ 明朝" w:hint="eastAsia"/>
          <w:szCs w:val="21"/>
        </w:rPr>
        <w:t>外国における上記各権利</w:t>
      </w:r>
      <w:r w:rsidR="00E730B5">
        <w:rPr>
          <w:rFonts w:ascii="ＭＳ 明朝" w:hAnsi="ＭＳ 明朝" w:hint="eastAsia"/>
          <w:szCs w:val="21"/>
        </w:rPr>
        <w:t>及び地位</w:t>
      </w:r>
      <w:r w:rsidR="008000F4" w:rsidRPr="00500776">
        <w:rPr>
          <w:rFonts w:ascii="ＭＳ 明朝" w:hAnsi="ＭＳ 明朝" w:hint="eastAsia"/>
          <w:szCs w:val="21"/>
        </w:rPr>
        <w:t>に相当する権利（以下「知的財産権」と</w:t>
      </w:r>
      <w:r w:rsidR="00BC1E7E">
        <w:rPr>
          <w:rFonts w:ascii="ＭＳ 明朝" w:hAnsi="ＭＳ 明朝" w:hint="eastAsia"/>
          <w:szCs w:val="21"/>
        </w:rPr>
        <w:t>総称する</w:t>
      </w:r>
      <w:r w:rsidR="008000F4" w:rsidRPr="00500776">
        <w:rPr>
          <w:rFonts w:ascii="ＭＳ 明朝" w:hAnsi="ＭＳ 明朝" w:hint="eastAsia"/>
          <w:szCs w:val="21"/>
        </w:rPr>
        <w:t>。）</w:t>
      </w:r>
      <w:r w:rsidRPr="00500776">
        <w:rPr>
          <w:rFonts w:ascii="ＭＳ 明朝" w:hAnsi="ＭＳ 明朝" w:hint="eastAsia"/>
          <w:szCs w:val="21"/>
        </w:rPr>
        <w:t>その他の一切の技術的成果をいう。</w:t>
      </w:r>
      <w:r w:rsidR="00A66664" w:rsidRPr="00500776">
        <w:rPr>
          <w:rFonts w:ascii="ＭＳ 明朝" w:hAnsi="ＭＳ 明朝" w:hint="eastAsia"/>
          <w:szCs w:val="21"/>
        </w:rPr>
        <w:t>なお、</w:t>
      </w:r>
      <w:r w:rsidR="003B420C" w:rsidRPr="00500776">
        <w:rPr>
          <w:rFonts w:ascii="ＭＳ 明朝" w:hAnsi="ＭＳ 明朝" w:hint="eastAsia"/>
          <w:szCs w:val="21"/>
        </w:rPr>
        <w:t>本研究成果に</w:t>
      </w:r>
      <w:r w:rsidR="001F6164">
        <w:rPr>
          <w:rFonts w:ascii="ＭＳ 明朝" w:hAnsi="ＭＳ 明朝" w:hint="eastAsia"/>
          <w:szCs w:val="21"/>
        </w:rPr>
        <w:t>は、</w:t>
      </w:r>
      <w:r w:rsidR="003B420C" w:rsidRPr="00500776">
        <w:rPr>
          <w:rFonts w:ascii="ＭＳ 明朝" w:hAnsi="ＭＳ 明朝" w:hint="eastAsia"/>
          <w:szCs w:val="21"/>
        </w:rPr>
        <w:t>プログラム等著作物以外の</w:t>
      </w:r>
      <w:r w:rsidR="001F6164">
        <w:rPr>
          <w:rFonts w:ascii="ＭＳ 明朝" w:hAnsi="ＭＳ 明朝" w:hint="eastAsia"/>
          <w:szCs w:val="21"/>
        </w:rPr>
        <w:t>著作物に係る</w:t>
      </w:r>
      <w:r w:rsidR="003B420C" w:rsidRPr="00500776">
        <w:rPr>
          <w:rFonts w:ascii="ＭＳ 明朝" w:hAnsi="ＭＳ 明朝" w:hint="eastAsia"/>
          <w:szCs w:val="21"/>
        </w:rPr>
        <w:t>著作権は含まれない。</w:t>
      </w:r>
    </w:p>
    <w:p w14:paraId="47D58E53" w14:textId="77777777" w:rsidR="003A41CC" w:rsidRPr="00500776" w:rsidRDefault="00182946" w:rsidP="008000F4">
      <w:pPr>
        <w:ind w:left="210" w:hangingChars="100" w:hanging="210"/>
        <w:rPr>
          <w:rFonts w:ascii="ＭＳ 明朝" w:hAnsi="ＭＳ 明朝"/>
          <w:szCs w:val="21"/>
        </w:rPr>
      </w:pPr>
      <w:r w:rsidRPr="00500776">
        <w:rPr>
          <w:rFonts w:ascii="ＭＳ 明朝" w:hAnsi="ＭＳ 明朝" w:hint="eastAsia"/>
          <w:szCs w:val="21"/>
        </w:rPr>
        <w:t xml:space="preserve">２　</w:t>
      </w:r>
      <w:r w:rsidR="008000F4" w:rsidRPr="00500776">
        <w:rPr>
          <w:rFonts w:ascii="ＭＳ 明朝" w:hAnsi="ＭＳ 明朝" w:hint="eastAsia"/>
          <w:szCs w:val="21"/>
        </w:rPr>
        <w:t>本研究成果の帰属については、次の各号に掲げる規定に従うものとする。</w:t>
      </w:r>
    </w:p>
    <w:p w14:paraId="66C1EEE6" w14:textId="4A0FBFA7" w:rsidR="003A41CC" w:rsidRPr="00500776" w:rsidRDefault="008000F4" w:rsidP="00500776">
      <w:pPr>
        <w:ind w:leftChars="100" w:left="630" w:hangingChars="200" w:hanging="420"/>
        <w:rPr>
          <w:rFonts w:ascii="ＭＳ 明朝" w:hAnsi="ＭＳ 明朝"/>
          <w:szCs w:val="21"/>
        </w:rPr>
      </w:pPr>
      <w:r w:rsidRPr="00500776">
        <w:rPr>
          <w:rFonts w:ascii="ＭＳ 明朝" w:hAnsi="ＭＳ 明朝" w:hint="eastAsia"/>
          <w:szCs w:val="21"/>
        </w:rPr>
        <w:t>（１）本研究成果のうち、甲の研究担当者が単独でなした発明、考案、</w:t>
      </w:r>
      <w:r w:rsidR="003E3F62" w:rsidRPr="00500776">
        <w:rPr>
          <w:rFonts w:ascii="ＭＳ 明朝" w:hAnsi="ＭＳ 明朝" w:hint="eastAsia"/>
          <w:szCs w:val="21"/>
        </w:rPr>
        <w:t>意匠</w:t>
      </w:r>
      <w:r w:rsidR="00F14EA2" w:rsidRPr="00500776">
        <w:rPr>
          <w:rFonts w:ascii="ＭＳ 明朝" w:hAnsi="ＭＳ 明朝" w:hint="eastAsia"/>
          <w:szCs w:val="21"/>
        </w:rPr>
        <w:t>の創作</w:t>
      </w:r>
      <w:r w:rsidR="003E3F62" w:rsidRPr="00500776">
        <w:rPr>
          <w:rFonts w:ascii="ＭＳ 明朝" w:hAnsi="ＭＳ 明朝" w:hint="eastAsia"/>
          <w:szCs w:val="21"/>
        </w:rPr>
        <w:t>、サンプル、プログラム</w:t>
      </w:r>
      <w:r w:rsidR="00BC1E7E">
        <w:rPr>
          <w:rFonts w:ascii="ＭＳ 明朝" w:hAnsi="ＭＳ 明朝" w:hint="eastAsia"/>
          <w:szCs w:val="21"/>
        </w:rPr>
        <w:t>等</w:t>
      </w:r>
      <w:r w:rsidR="003E3F62" w:rsidRPr="00500776">
        <w:rPr>
          <w:rFonts w:ascii="ＭＳ 明朝" w:hAnsi="ＭＳ 明朝" w:hint="eastAsia"/>
          <w:szCs w:val="21"/>
        </w:rPr>
        <w:t>著作物</w:t>
      </w:r>
      <w:r w:rsidR="00F14EA2" w:rsidRPr="00500776">
        <w:rPr>
          <w:rFonts w:ascii="ＭＳ 明朝" w:hAnsi="ＭＳ 明朝" w:hint="eastAsia"/>
          <w:szCs w:val="21"/>
        </w:rPr>
        <w:t>の創作</w:t>
      </w:r>
      <w:r w:rsidR="00BC1E7E">
        <w:rPr>
          <w:rFonts w:ascii="ＭＳ 明朝" w:hAnsi="ＭＳ 明朝" w:hint="eastAsia"/>
          <w:szCs w:val="21"/>
        </w:rPr>
        <w:t>、回路配置の創作及び品種の育成</w:t>
      </w:r>
      <w:r w:rsidR="003E3F62" w:rsidRPr="00500776">
        <w:rPr>
          <w:rFonts w:ascii="ＭＳ 明朝" w:hAnsi="ＭＳ 明朝" w:hint="eastAsia"/>
          <w:szCs w:val="21"/>
        </w:rPr>
        <w:t>並びに</w:t>
      </w:r>
      <w:r w:rsidR="00F14EA2" w:rsidRPr="00500776">
        <w:rPr>
          <w:rFonts w:ascii="ＭＳ 明朝" w:hAnsi="ＭＳ 明朝" w:hint="eastAsia"/>
          <w:szCs w:val="21"/>
        </w:rPr>
        <w:t>第1</w:t>
      </w:r>
      <w:r w:rsidR="00B960A0" w:rsidRPr="00500776">
        <w:rPr>
          <w:rFonts w:ascii="ＭＳ 明朝" w:hAnsi="ＭＳ 明朝" w:hint="eastAsia"/>
          <w:szCs w:val="21"/>
        </w:rPr>
        <w:t>5</w:t>
      </w:r>
      <w:r w:rsidR="00F14EA2" w:rsidRPr="00500776">
        <w:rPr>
          <w:rFonts w:ascii="ＭＳ 明朝" w:hAnsi="ＭＳ 明朝" w:hint="eastAsia"/>
          <w:szCs w:val="21"/>
        </w:rPr>
        <w:t>条第１項で定めるノウハウの案出</w:t>
      </w:r>
      <w:r w:rsidRPr="00500776">
        <w:rPr>
          <w:rFonts w:ascii="ＭＳ 明朝" w:hAnsi="ＭＳ 明朝" w:hint="eastAsia"/>
          <w:szCs w:val="21"/>
        </w:rPr>
        <w:t>（以下「発明等」と</w:t>
      </w:r>
      <w:r w:rsidR="00BC1E7E">
        <w:rPr>
          <w:rFonts w:ascii="ＭＳ 明朝" w:hAnsi="ＭＳ 明朝" w:hint="eastAsia"/>
          <w:szCs w:val="21"/>
        </w:rPr>
        <w:t>総称する</w:t>
      </w:r>
      <w:r w:rsidRPr="00500776">
        <w:rPr>
          <w:rFonts w:ascii="ＭＳ 明朝" w:hAnsi="ＭＳ 明朝" w:hint="eastAsia"/>
          <w:szCs w:val="21"/>
        </w:rPr>
        <w:t>。）に係る知的財産権</w:t>
      </w:r>
      <w:r w:rsidR="00D778B7" w:rsidRPr="00500776">
        <w:rPr>
          <w:rFonts w:ascii="ＭＳ 明朝" w:hAnsi="ＭＳ 明朝" w:hint="eastAsia"/>
          <w:szCs w:val="21"/>
        </w:rPr>
        <w:t>（以下「甲知的財産権」という。）</w:t>
      </w:r>
      <w:r w:rsidRPr="00500776">
        <w:rPr>
          <w:rFonts w:ascii="ＭＳ 明朝" w:hAnsi="ＭＳ 明朝" w:hint="eastAsia"/>
          <w:szCs w:val="21"/>
        </w:rPr>
        <w:t>は、甲の単独</w:t>
      </w:r>
      <w:r w:rsidR="00F950A8" w:rsidRPr="00500776">
        <w:rPr>
          <w:rFonts w:ascii="ＭＳ 明朝" w:hAnsi="ＭＳ 明朝" w:hint="eastAsia"/>
          <w:szCs w:val="21"/>
        </w:rPr>
        <w:t>所</w:t>
      </w:r>
      <w:r w:rsidRPr="00500776">
        <w:rPr>
          <w:rFonts w:ascii="ＭＳ 明朝" w:hAnsi="ＭＳ 明朝" w:hint="eastAsia"/>
          <w:szCs w:val="21"/>
        </w:rPr>
        <w:t>有とする。</w:t>
      </w:r>
    </w:p>
    <w:p w14:paraId="38F6EB36" w14:textId="77777777" w:rsidR="003A41CC" w:rsidRPr="00500776" w:rsidRDefault="008000F4" w:rsidP="00500776">
      <w:pPr>
        <w:ind w:leftChars="100" w:left="630" w:hangingChars="200" w:hanging="420"/>
        <w:rPr>
          <w:rFonts w:ascii="ＭＳ 明朝" w:hAnsi="ＭＳ 明朝"/>
          <w:szCs w:val="21"/>
        </w:rPr>
      </w:pPr>
      <w:r w:rsidRPr="00500776">
        <w:rPr>
          <w:rFonts w:ascii="ＭＳ 明朝" w:hAnsi="ＭＳ 明朝" w:hint="eastAsia"/>
          <w:szCs w:val="21"/>
        </w:rPr>
        <w:t>（２）本研究成果のうち、甲及び乙の研究担当者が共同でなした発明等に係る知的財産権（以下「共有知的財産権｣という。）は、甲乙の共有とする。</w:t>
      </w:r>
    </w:p>
    <w:p w14:paraId="73AA418B" w14:textId="77777777" w:rsidR="008000F4" w:rsidRPr="00500776" w:rsidRDefault="008000F4" w:rsidP="00500776">
      <w:pPr>
        <w:ind w:leftChars="100" w:left="630" w:hangingChars="200" w:hanging="420"/>
        <w:rPr>
          <w:rFonts w:ascii="ＭＳ 明朝" w:hAnsi="ＭＳ 明朝"/>
          <w:szCs w:val="21"/>
        </w:rPr>
      </w:pPr>
      <w:r w:rsidRPr="00500776">
        <w:rPr>
          <w:rFonts w:ascii="ＭＳ 明朝" w:hAnsi="ＭＳ 明朝" w:hint="eastAsia"/>
          <w:szCs w:val="21"/>
        </w:rPr>
        <w:t>（３）本研究成果のうち、</w:t>
      </w:r>
      <w:r w:rsidR="006458E5" w:rsidRPr="00500776">
        <w:rPr>
          <w:rFonts w:ascii="ＭＳ 明朝" w:hAnsi="ＭＳ 明朝" w:hint="eastAsia"/>
          <w:szCs w:val="21"/>
        </w:rPr>
        <w:t>前</w:t>
      </w:r>
      <w:r w:rsidR="007A1303" w:rsidRPr="00500776">
        <w:rPr>
          <w:rFonts w:ascii="ＭＳ 明朝" w:hAnsi="ＭＳ 明朝" w:hint="eastAsia"/>
          <w:szCs w:val="21"/>
        </w:rPr>
        <w:t>二</w:t>
      </w:r>
      <w:r w:rsidR="006458E5" w:rsidRPr="00500776">
        <w:rPr>
          <w:rFonts w:ascii="ＭＳ 明朝" w:hAnsi="ＭＳ 明朝" w:hint="eastAsia"/>
          <w:szCs w:val="21"/>
        </w:rPr>
        <w:t>号</w:t>
      </w:r>
      <w:r w:rsidRPr="00500776">
        <w:rPr>
          <w:rFonts w:ascii="ＭＳ 明朝" w:hAnsi="ＭＳ 明朝" w:hint="eastAsia"/>
          <w:szCs w:val="21"/>
        </w:rPr>
        <w:t>に該当しない技術的成果（以下「その他成果」という。）は、甲乙の共有とする。</w:t>
      </w:r>
    </w:p>
    <w:p w14:paraId="65A163E9" w14:textId="77777777" w:rsidR="00CE39CD" w:rsidRPr="00500776" w:rsidRDefault="00C900CE">
      <w:pPr>
        <w:pStyle w:val="3"/>
        <w:ind w:left="210" w:hangingChars="100" w:hanging="210"/>
        <w:rPr>
          <w:rFonts w:ascii="ＭＳ 明朝" w:hAnsi="ＭＳ 明朝"/>
          <w:szCs w:val="21"/>
        </w:rPr>
      </w:pPr>
      <w:r w:rsidRPr="00500776">
        <w:rPr>
          <w:rFonts w:ascii="ＭＳ 明朝" w:hAnsi="ＭＳ 明朝" w:hint="eastAsia"/>
          <w:szCs w:val="21"/>
        </w:rPr>
        <w:lastRenderedPageBreak/>
        <w:t>３　甲及び乙は、共有知的財産権及びその他成果の持分について、甲乙協議の上、決定する。</w:t>
      </w:r>
    </w:p>
    <w:p w14:paraId="7B82C991" w14:textId="77777777"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w:t>
      </w:r>
      <w:r w:rsidR="00F83896" w:rsidRPr="00500776">
        <w:rPr>
          <w:rFonts w:ascii="ＭＳ 明朝" w:hAnsi="ＭＳ 明朝" w:hint="eastAsia"/>
          <w:szCs w:val="21"/>
        </w:rPr>
        <w:t>出願</w:t>
      </w:r>
      <w:r w:rsidR="00F950A8" w:rsidRPr="00500776">
        <w:rPr>
          <w:rFonts w:ascii="ＭＳ 明朝" w:hAnsi="ＭＳ 明朝" w:hint="eastAsia"/>
          <w:szCs w:val="21"/>
        </w:rPr>
        <w:t>等</w:t>
      </w:r>
      <w:r w:rsidRPr="00500776">
        <w:rPr>
          <w:rFonts w:ascii="ＭＳ 明朝" w:hAnsi="ＭＳ 明朝" w:hint="eastAsia"/>
          <w:szCs w:val="21"/>
        </w:rPr>
        <w:t>）</w:t>
      </w:r>
    </w:p>
    <w:p w14:paraId="637BBD67" w14:textId="77777777" w:rsidR="003A41CC" w:rsidRPr="00500776" w:rsidRDefault="00182946" w:rsidP="00500776">
      <w:pPr>
        <w:ind w:left="210" w:hangingChars="100" w:hanging="210"/>
        <w:rPr>
          <w:rFonts w:ascii="ＭＳ 明朝" w:hAnsi="ＭＳ 明朝"/>
          <w:szCs w:val="21"/>
        </w:rPr>
      </w:pPr>
      <w:r w:rsidRPr="00500776">
        <w:rPr>
          <w:rFonts w:ascii="ＭＳ 明朝" w:hAnsi="ＭＳ 明朝" w:hint="eastAsia"/>
          <w:szCs w:val="21"/>
        </w:rPr>
        <w:t xml:space="preserve">第７条　</w:t>
      </w:r>
      <w:r w:rsidR="008000F4" w:rsidRPr="00500776">
        <w:rPr>
          <w:rFonts w:ascii="ＭＳ 明朝" w:hAnsi="ＭＳ 明朝" w:hint="eastAsia"/>
          <w:szCs w:val="21"/>
        </w:rPr>
        <w:t>甲は、甲知的財産権のうち、出願をするものについては、出願の前に</w:t>
      </w:r>
      <w:r w:rsidR="00125A1A">
        <w:rPr>
          <w:rFonts w:ascii="ＭＳ 明朝" w:hAnsi="ＭＳ 明朝" w:hint="eastAsia"/>
          <w:szCs w:val="21"/>
        </w:rPr>
        <w:t>、</w:t>
      </w:r>
      <w:r w:rsidR="008000F4" w:rsidRPr="00500776">
        <w:rPr>
          <w:rFonts w:ascii="ＭＳ 明朝" w:hAnsi="ＭＳ 明朝" w:hint="eastAsia"/>
          <w:szCs w:val="21"/>
        </w:rPr>
        <w:t>あらかじめ</w:t>
      </w:r>
      <w:r w:rsidR="00125A1A">
        <w:rPr>
          <w:rFonts w:ascii="ＭＳ 明朝" w:hAnsi="ＭＳ 明朝" w:hint="eastAsia"/>
          <w:szCs w:val="21"/>
        </w:rPr>
        <w:t>、</w:t>
      </w:r>
      <w:r w:rsidR="008000F4" w:rsidRPr="00500776">
        <w:rPr>
          <w:rFonts w:ascii="ＭＳ 明朝" w:hAnsi="ＭＳ 明朝" w:hint="eastAsia"/>
          <w:szCs w:val="21"/>
        </w:rPr>
        <w:t>乙の書面による同意を得るものとする。なお、甲が甲知的財産権の出願の手続き・登録・維持管理等に要する費用を負担する。</w:t>
      </w:r>
    </w:p>
    <w:p w14:paraId="1D1E10AE" w14:textId="77777777" w:rsidR="003A41CC" w:rsidRPr="00500776" w:rsidRDefault="008000F4" w:rsidP="00500776">
      <w:pPr>
        <w:ind w:left="210" w:hangingChars="100" w:hanging="210"/>
        <w:rPr>
          <w:rFonts w:ascii="ＭＳ 明朝" w:hAnsi="ＭＳ 明朝"/>
          <w:szCs w:val="21"/>
        </w:rPr>
      </w:pPr>
      <w:r w:rsidRPr="00500776">
        <w:rPr>
          <w:rFonts w:ascii="ＭＳ 明朝" w:hAnsi="ＭＳ 明朝" w:hint="eastAsia"/>
          <w:szCs w:val="21"/>
        </w:rPr>
        <w:t>２　甲及び乙は、共有知的財産権について出願の要否を甲乙協議の</w:t>
      </w:r>
      <w:r w:rsidR="004A167B" w:rsidRPr="00500776">
        <w:rPr>
          <w:rFonts w:ascii="ＭＳ 明朝" w:hAnsi="ＭＳ 明朝" w:hint="eastAsia"/>
          <w:szCs w:val="21"/>
        </w:rPr>
        <w:t>上</w:t>
      </w:r>
      <w:r w:rsidRPr="00500776">
        <w:rPr>
          <w:rFonts w:ascii="ＭＳ 明朝" w:hAnsi="ＭＳ 明朝" w:hint="eastAsia"/>
          <w:szCs w:val="21"/>
        </w:rPr>
        <w:t>、決定する。なお、当該共有知的財産権に係る外国における出願の要否</w:t>
      </w:r>
      <w:r w:rsidR="00294A58" w:rsidRPr="00500776">
        <w:rPr>
          <w:rFonts w:ascii="ＭＳ 明朝" w:hAnsi="ＭＳ 明朝" w:hint="eastAsia"/>
          <w:szCs w:val="21"/>
        </w:rPr>
        <w:t>及びその出願国等の決定</w:t>
      </w:r>
      <w:r w:rsidRPr="00500776">
        <w:rPr>
          <w:rFonts w:ascii="ＭＳ 明朝" w:hAnsi="ＭＳ 明朝" w:hint="eastAsia"/>
          <w:szCs w:val="21"/>
        </w:rPr>
        <w:t>は、別途協議による。</w:t>
      </w:r>
    </w:p>
    <w:p w14:paraId="2572AB25" w14:textId="77777777" w:rsidR="003A41CC" w:rsidRPr="00500776" w:rsidRDefault="008000F4" w:rsidP="00500776">
      <w:pPr>
        <w:ind w:left="210" w:hangingChars="100" w:hanging="210"/>
        <w:rPr>
          <w:rFonts w:ascii="ＭＳ 明朝" w:hAnsi="ＭＳ 明朝"/>
          <w:szCs w:val="21"/>
        </w:rPr>
      </w:pPr>
      <w:r w:rsidRPr="00500776">
        <w:rPr>
          <w:rFonts w:ascii="ＭＳ 明朝" w:hAnsi="ＭＳ 明朝" w:hint="eastAsia"/>
          <w:szCs w:val="21"/>
        </w:rPr>
        <w:t>３　乙は、</w:t>
      </w:r>
      <w:r w:rsidR="00F950A8" w:rsidRPr="00500776">
        <w:rPr>
          <w:rFonts w:ascii="ＭＳ 明朝" w:hAnsi="ＭＳ 明朝" w:hint="eastAsia"/>
          <w:szCs w:val="21"/>
        </w:rPr>
        <w:t>前項に基づく</w:t>
      </w:r>
      <w:r w:rsidRPr="00500776">
        <w:rPr>
          <w:rFonts w:ascii="ＭＳ 明朝" w:hAnsi="ＭＳ 明朝" w:hint="eastAsia"/>
          <w:szCs w:val="21"/>
        </w:rPr>
        <w:t>共有知的財産権の出願の手続き・登録・維持管理等に要する費用を全て負担する。</w:t>
      </w:r>
    </w:p>
    <w:p w14:paraId="3B1C6C4E" w14:textId="77777777" w:rsidR="00182946" w:rsidRPr="00500776" w:rsidRDefault="008000F4" w:rsidP="00500776">
      <w:pPr>
        <w:ind w:left="210" w:hangingChars="100" w:hanging="210"/>
        <w:rPr>
          <w:rFonts w:ascii="ＭＳ 明朝" w:hAnsi="ＭＳ 明朝"/>
          <w:szCs w:val="21"/>
        </w:rPr>
      </w:pPr>
      <w:r w:rsidRPr="00500776">
        <w:rPr>
          <w:rFonts w:ascii="ＭＳ 明朝" w:hAnsi="ＭＳ 明朝" w:hint="eastAsia"/>
          <w:szCs w:val="21"/>
        </w:rPr>
        <w:t xml:space="preserve">４　</w:t>
      </w:r>
      <w:r w:rsidR="00F83896" w:rsidRPr="00500776">
        <w:rPr>
          <w:rFonts w:ascii="ＭＳ 明朝" w:hAnsi="ＭＳ 明朝" w:hint="eastAsia"/>
          <w:szCs w:val="21"/>
        </w:rPr>
        <w:t>甲及び乙は、</w:t>
      </w:r>
      <w:r w:rsidRPr="00500776">
        <w:rPr>
          <w:rFonts w:ascii="ＭＳ 明朝" w:hAnsi="ＭＳ 明朝" w:hint="eastAsia"/>
          <w:szCs w:val="21"/>
        </w:rPr>
        <w:t>第２</w:t>
      </w:r>
      <w:r w:rsidR="00385C1C" w:rsidRPr="00500776">
        <w:rPr>
          <w:rFonts w:ascii="ＭＳ 明朝" w:hAnsi="ＭＳ 明朝" w:hint="eastAsia"/>
          <w:szCs w:val="21"/>
        </w:rPr>
        <w:t>項</w:t>
      </w:r>
      <w:r w:rsidR="00F83896" w:rsidRPr="00500776">
        <w:rPr>
          <w:rFonts w:ascii="ＭＳ 明朝" w:hAnsi="ＭＳ 明朝" w:hint="eastAsia"/>
          <w:szCs w:val="21"/>
        </w:rPr>
        <w:t>に基づく協議の結果、共有知的財産権に関して共同出願する場合には、別途共同出願契約を締結するものとする。</w:t>
      </w:r>
    </w:p>
    <w:p w14:paraId="4C73B936" w14:textId="77777777"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w:t>
      </w:r>
      <w:r w:rsidR="008000F4" w:rsidRPr="00500776">
        <w:rPr>
          <w:rFonts w:ascii="ＭＳ 明朝" w:hAnsi="ＭＳ 明朝" w:hint="eastAsia"/>
          <w:szCs w:val="21"/>
        </w:rPr>
        <w:t>共有知的財産権の</w:t>
      </w:r>
      <w:r w:rsidRPr="00500776">
        <w:rPr>
          <w:rFonts w:ascii="ＭＳ 明朝" w:hAnsi="ＭＳ 明朝" w:hint="eastAsia"/>
          <w:szCs w:val="21"/>
        </w:rPr>
        <w:t>実施</w:t>
      </w:r>
      <w:r w:rsidR="00C42A3C" w:rsidRPr="00500776">
        <w:rPr>
          <w:rFonts w:ascii="ＭＳ 明朝" w:hAnsi="ＭＳ 明朝" w:hint="eastAsia"/>
          <w:szCs w:val="21"/>
        </w:rPr>
        <w:t>及び実施許諾</w:t>
      </w:r>
      <w:r w:rsidRPr="00500776">
        <w:rPr>
          <w:rFonts w:ascii="ＭＳ 明朝" w:hAnsi="ＭＳ 明朝" w:hint="eastAsia"/>
          <w:szCs w:val="21"/>
        </w:rPr>
        <w:t>）</w:t>
      </w:r>
    </w:p>
    <w:p w14:paraId="0E953465" w14:textId="5938503E" w:rsidR="008A40A8" w:rsidRPr="00500776" w:rsidRDefault="00182946">
      <w:pPr>
        <w:ind w:left="210" w:hangingChars="100" w:hanging="210"/>
        <w:rPr>
          <w:rFonts w:ascii="ＭＳ 明朝" w:hAnsi="ＭＳ 明朝"/>
          <w:szCs w:val="21"/>
        </w:rPr>
      </w:pPr>
      <w:r w:rsidRPr="00500776">
        <w:rPr>
          <w:rFonts w:ascii="ＭＳ 明朝" w:hAnsi="ＭＳ 明朝" w:hint="eastAsia"/>
          <w:szCs w:val="21"/>
        </w:rPr>
        <w:t xml:space="preserve">第８条　</w:t>
      </w:r>
      <w:r w:rsidR="00FA3C29" w:rsidRPr="00500776">
        <w:rPr>
          <w:rFonts w:ascii="ＭＳ 明朝" w:hAnsi="ＭＳ 明朝" w:hint="eastAsia"/>
          <w:szCs w:val="21"/>
        </w:rPr>
        <w:t>乙</w:t>
      </w:r>
      <w:r w:rsidR="008A40A8" w:rsidRPr="00500776">
        <w:rPr>
          <w:rFonts w:ascii="ＭＳ 明朝" w:hAnsi="ＭＳ 明朝" w:hint="eastAsia"/>
          <w:szCs w:val="21"/>
        </w:rPr>
        <w:t>又は</w:t>
      </w:r>
      <w:r w:rsidR="00FA3C29" w:rsidRPr="00500776">
        <w:rPr>
          <w:rFonts w:ascii="ＭＳ 明朝" w:hAnsi="ＭＳ 明朝" w:hint="eastAsia"/>
          <w:szCs w:val="21"/>
        </w:rPr>
        <w:t>乙</w:t>
      </w:r>
      <w:r w:rsidR="008A40A8" w:rsidRPr="00500776">
        <w:rPr>
          <w:rFonts w:ascii="ＭＳ 明朝" w:hAnsi="ＭＳ 明朝" w:hint="eastAsia"/>
          <w:szCs w:val="21"/>
        </w:rPr>
        <w:t>の指定する者（以下「</w:t>
      </w:r>
      <w:r w:rsidR="00FA3C29" w:rsidRPr="00500776">
        <w:rPr>
          <w:rFonts w:ascii="ＭＳ 明朝" w:hAnsi="ＭＳ 明朝" w:hint="eastAsia"/>
          <w:szCs w:val="21"/>
        </w:rPr>
        <w:t>乙</w:t>
      </w:r>
      <w:r w:rsidR="008A40A8" w:rsidRPr="00500776">
        <w:rPr>
          <w:rFonts w:ascii="ＭＳ 明朝" w:hAnsi="ＭＳ 明朝" w:hint="eastAsia"/>
          <w:szCs w:val="21"/>
        </w:rPr>
        <w:t>等」という。）</w:t>
      </w:r>
      <w:r w:rsidR="00F83896" w:rsidRPr="00500776">
        <w:rPr>
          <w:rFonts w:ascii="ＭＳ 明朝" w:hAnsi="ＭＳ 明朝" w:hint="eastAsia"/>
          <w:szCs w:val="21"/>
        </w:rPr>
        <w:t>が</w:t>
      </w:r>
      <w:r w:rsidR="00F4371A" w:rsidRPr="00500776">
        <w:rPr>
          <w:rFonts w:ascii="ＭＳ 明朝" w:hAnsi="ＭＳ 明朝" w:hint="eastAsia"/>
          <w:szCs w:val="21"/>
        </w:rPr>
        <w:t>共有</w:t>
      </w:r>
      <w:r w:rsidR="00F83896" w:rsidRPr="00500776">
        <w:rPr>
          <w:rFonts w:ascii="ＭＳ 明朝" w:hAnsi="ＭＳ 明朝" w:hint="eastAsia"/>
          <w:szCs w:val="21"/>
        </w:rPr>
        <w:t>知的財産権を実施するときは、</w:t>
      </w:r>
      <w:r w:rsidR="008000F4" w:rsidRPr="00500776">
        <w:rPr>
          <w:rFonts w:ascii="ＭＳ 明朝" w:hAnsi="ＭＳ 明朝" w:hint="eastAsia"/>
          <w:szCs w:val="21"/>
        </w:rPr>
        <w:t>甲に対して、実施料の支払いを要しない。ただし、乙等が次項第２号に基づき独占的な通常実施権を取得した場合は</w:t>
      </w:r>
      <w:r w:rsidR="001F6164">
        <w:rPr>
          <w:rFonts w:ascii="ＭＳ 明朝" w:hAnsi="ＭＳ 明朝" w:hint="eastAsia"/>
          <w:szCs w:val="21"/>
        </w:rPr>
        <w:t>、</w:t>
      </w:r>
      <w:r w:rsidR="008000F4" w:rsidRPr="00500776">
        <w:rPr>
          <w:rFonts w:ascii="ＭＳ 明朝" w:hAnsi="ＭＳ 明朝" w:hint="eastAsia"/>
          <w:szCs w:val="21"/>
        </w:rPr>
        <w:t>この限りでない。</w:t>
      </w:r>
    </w:p>
    <w:p w14:paraId="0D07D020" w14:textId="606B4DE9" w:rsidR="002C695F" w:rsidRPr="00500776" w:rsidRDefault="008A40A8">
      <w:pPr>
        <w:ind w:left="210" w:hangingChars="100" w:hanging="210"/>
        <w:rPr>
          <w:rFonts w:ascii="ＭＳ 明朝" w:hAnsi="ＭＳ 明朝"/>
          <w:szCs w:val="21"/>
        </w:rPr>
      </w:pPr>
      <w:r w:rsidRPr="00500776">
        <w:rPr>
          <w:rFonts w:ascii="ＭＳ 明朝" w:hAnsi="ＭＳ 明朝" w:hint="eastAsia"/>
          <w:szCs w:val="21"/>
        </w:rPr>
        <w:t xml:space="preserve">２　</w:t>
      </w:r>
      <w:r w:rsidR="00FA3C29" w:rsidRPr="00500776">
        <w:rPr>
          <w:rFonts w:ascii="ＭＳ 明朝" w:hAnsi="ＭＳ 明朝" w:hint="eastAsia"/>
          <w:szCs w:val="21"/>
        </w:rPr>
        <w:t>乙</w:t>
      </w:r>
      <w:r w:rsidR="00182946" w:rsidRPr="00500776">
        <w:rPr>
          <w:rFonts w:ascii="ＭＳ 明朝" w:hAnsi="ＭＳ 明朝" w:hint="eastAsia"/>
          <w:szCs w:val="21"/>
        </w:rPr>
        <w:t>は、</w:t>
      </w:r>
      <w:r w:rsidR="000F0033" w:rsidRPr="00500776">
        <w:rPr>
          <w:rFonts w:ascii="ＭＳ 明朝" w:hAnsi="ＭＳ 明朝" w:hint="eastAsia"/>
          <w:szCs w:val="21"/>
        </w:rPr>
        <w:t>甲から、</w:t>
      </w:r>
      <w:r w:rsidR="00F4371A" w:rsidRPr="00500776">
        <w:rPr>
          <w:rFonts w:ascii="ＭＳ 明朝" w:hAnsi="ＭＳ 明朝" w:hint="eastAsia"/>
          <w:szCs w:val="21"/>
        </w:rPr>
        <w:t>共有</w:t>
      </w:r>
      <w:r w:rsidR="00182946" w:rsidRPr="00500776">
        <w:rPr>
          <w:rFonts w:ascii="ＭＳ 明朝" w:hAnsi="ＭＳ 明朝" w:hint="eastAsia"/>
          <w:szCs w:val="21"/>
        </w:rPr>
        <w:t>知的財産権</w:t>
      </w:r>
      <w:r w:rsidR="000F0033" w:rsidRPr="00500776">
        <w:rPr>
          <w:rFonts w:ascii="ＭＳ 明朝" w:hAnsi="ＭＳ 明朝" w:hint="eastAsia"/>
          <w:szCs w:val="21"/>
        </w:rPr>
        <w:t>の出願の日（</w:t>
      </w:r>
      <w:r w:rsidR="002C695F" w:rsidRPr="00500776">
        <w:rPr>
          <w:rFonts w:ascii="ＭＳ 明朝" w:hAnsi="ＭＳ 明朝" w:hint="eastAsia"/>
          <w:szCs w:val="21"/>
        </w:rPr>
        <w:t>権利取得のため</w:t>
      </w:r>
      <w:r w:rsidR="00F950A8" w:rsidRPr="00500776">
        <w:rPr>
          <w:rFonts w:ascii="ＭＳ 明朝" w:hAnsi="ＭＳ 明朝" w:hint="eastAsia"/>
          <w:szCs w:val="21"/>
        </w:rPr>
        <w:t>に</w:t>
      </w:r>
      <w:r w:rsidR="002C695F" w:rsidRPr="00500776">
        <w:rPr>
          <w:rFonts w:ascii="ＭＳ 明朝" w:hAnsi="ＭＳ 明朝" w:hint="eastAsia"/>
          <w:szCs w:val="21"/>
        </w:rPr>
        <w:t>出願の手続きを要しない知的財産権については、本研究の終了日とする。</w:t>
      </w:r>
      <w:r w:rsidR="00CE39CD" w:rsidRPr="00500776">
        <w:rPr>
          <w:rFonts w:ascii="ＭＳ 明朝" w:hAnsi="ＭＳ 明朝" w:hint="eastAsia"/>
          <w:szCs w:val="21"/>
        </w:rPr>
        <w:t>以下同じ。</w:t>
      </w:r>
      <w:r w:rsidR="000F0033" w:rsidRPr="00500776">
        <w:rPr>
          <w:rFonts w:ascii="ＭＳ 明朝" w:hAnsi="ＭＳ 明朝" w:hint="eastAsia"/>
          <w:szCs w:val="21"/>
        </w:rPr>
        <w:t>）</w:t>
      </w:r>
      <w:r w:rsidR="00182946" w:rsidRPr="00500776">
        <w:rPr>
          <w:rFonts w:ascii="ＭＳ 明朝" w:hAnsi="ＭＳ 明朝" w:hint="eastAsia"/>
          <w:szCs w:val="21"/>
        </w:rPr>
        <w:t>から起算して</w:t>
      </w:r>
      <w:r w:rsidR="00EB2565" w:rsidRPr="00500776">
        <w:rPr>
          <w:rFonts w:ascii="ＭＳ 明朝" w:hAnsi="ＭＳ 明朝" w:hint="eastAsia"/>
          <w:szCs w:val="21"/>
          <w:u w:val="single"/>
        </w:rPr>
        <w:t>５</w:t>
      </w:r>
      <w:r w:rsidR="00182946" w:rsidRPr="00500776">
        <w:rPr>
          <w:rFonts w:ascii="ＭＳ 明朝" w:hAnsi="ＭＳ 明朝" w:hint="eastAsia"/>
          <w:szCs w:val="21"/>
        </w:rPr>
        <w:t>年</w:t>
      </w:r>
      <w:r w:rsidR="00EB2565" w:rsidRPr="00500776">
        <w:rPr>
          <w:rFonts w:ascii="ＭＳ 明朝" w:hAnsi="ＭＳ 明朝" w:hint="eastAsia"/>
          <w:szCs w:val="21"/>
        </w:rPr>
        <w:t>経過後、乙等以外の者（以下「第三者」という。）に対して非独占的な通常実施権を実施許諾したい旨の申出</w:t>
      </w:r>
      <w:r w:rsidR="00CE39CD" w:rsidRPr="00500776">
        <w:rPr>
          <w:rFonts w:ascii="ＭＳ 明朝" w:hAnsi="ＭＳ 明朝" w:hint="eastAsia"/>
          <w:szCs w:val="21"/>
        </w:rPr>
        <w:t>（以下「申出」という。）</w:t>
      </w:r>
      <w:r w:rsidR="00EB2565" w:rsidRPr="00500776">
        <w:rPr>
          <w:rFonts w:ascii="ＭＳ 明朝" w:hAnsi="ＭＳ 明朝" w:hint="eastAsia"/>
          <w:szCs w:val="21"/>
        </w:rPr>
        <w:t>を受領した</w:t>
      </w:r>
      <w:r w:rsidR="001F6164">
        <w:rPr>
          <w:rFonts w:ascii="ＭＳ 明朝" w:hAnsi="ＭＳ 明朝" w:hint="eastAsia"/>
          <w:szCs w:val="21"/>
        </w:rPr>
        <w:t>場合</w:t>
      </w:r>
      <w:r w:rsidR="003D78BA">
        <w:rPr>
          <w:rFonts w:ascii="ＭＳ 明朝" w:hAnsi="ＭＳ 明朝" w:hint="eastAsia"/>
          <w:szCs w:val="21"/>
        </w:rPr>
        <w:t>に</w:t>
      </w:r>
      <w:r w:rsidR="001F6164">
        <w:rPr>
          <w:rFonts w:ascii="ＭＳ 明朝" w:hAnsi="ＭＳ 明朝" w:hint="eastAsia"/>
          <w:szCs w:val="21"/>
        </w:rPr>
        <w:t>は</w:t>
      </w:r>
      <w:r w:rsidR="00EB2565" w:rsidRPr="00500776">
        <w:rPr>
          <w:rFonts w:ascii="ＭＳ 明朝" w:hAnsi="ＭＳ 明朝" w:hint="eastAsia"/>
          <w:szCs w:val="21"/>
        </w:rPr>
        <w:t>、次の各号のいずれか一を選択する。</w:t>
      </w:r>
    </w:p>
    <w:p w14:paraId="7FC80F66" w14:textId="75D75F9B" w:rsidR="003A41CC" w:rsidRPr="00500776" w:rsidRDefault="002C695F" w:rsidP="00500776">
      <w:pPr>
        <w:ind w:leftChars="100" w:left="630" w:hangingChars="200" w:hanging="420"/>
        <w:rPr>
          <w:rFonts w:ascii="ＭＳ 明朝" w:hAnsi="ＭＳ 明朝"/>
          <w:szCs w:val="21"/>
        </w:rPr>
      </w:pPr>
      <w:r w:rsidRPr="00500776">
        <w:rPr>
          <w:rFonts w:ascii="ＭＳ 明朝" w:hAnsi="ＭＳ 明朝" w:hint="eastAsia"/>
          <w:szCs w:val="21"/>
        </w:rPr>
        <w:t>（１）</w:t>
      </w:r>
      <w:r w:rsidR="004A167B" w:rsidRPr="00500776">
        <w:rPr>
          <w:rFonts w:ascii="ＭＳ 明朝" w:hAnsi="ＭＳ 明朝" w:hint="eastAsia"/>
          <w:szCs w:val="21"/>
        </w:rPr>
        <w:t>乙は、</w:t>
      </w:r>
      <w:r w:rsidR="00DB4BEB" w:rsidRPr="00500776">
        <w:rPr>
          <w:rFonts w:ascii="ＭＳ 明朝" w:hAnsi="ＭＳ 明朝" w:hint="eastAsia"/>
          <w:szCs w:val="21"/>
        </w:rPr>
        <w:t>申出を承諾する場合には、</w:t>
      </w:r>
      <w:r w:rsidR="004A167B" w:rsidRPr="00500776">
        <w:rPr>
          <w:rFonts w:ascii="ＭＳ 明朝" w:hAnsi="ＭＳ 明朝" w:hint="eastAsia"/>
          <w:szCs w:val="21"/>
        </w:rPr>
        <w:t>甲と協議の上</w:t>
      </w:r>
      <w:r w:rsidRPr="00500776">
        <w:rPr>
          <w:rFonts w:ascii="ＭＳ 明朝" w:hAnsi="ＭＳ 明朝" w:hint="eastAsia"/>
          <w:szCs w:val="21"/>
        </w:rPr>
        <w:t>、第三者</w:t>
      </w:r>
      <w:r w:rsidR="00ED7177">
        <w:rPr>
          <w:rFonts w:ascii="ＭＳ 明朝" w:hAnsi="ＭＳ 明朝" w:hint="eastAsia"/>
          <w:szCs w:val="21"/>
        </w:rPr>
        <w:t>に</w:t>
      </w:r>
      <w:r w:rsidRPr="00500776">
        <w:rPr>
          <w:rFonts w:ascii="ＭＳ 明朝" w:hAnsi="ＭＳ 明朝" w:hint="eastAsia"/>
          <w:szCs w:val="21"/>
        </w:rPr>
        <w:t>実施</w:t>
      </w:r>
      <w:r w:rsidR="00ED7177">
        <w:rPr>
          <w:rFonts w:ascii="ＭＳ 明朝" w:hAnsi="ＭＳ 明朝" w:hint="eastAsia"/>
          <w:szCs w:val="21"/>
        </w:rPr>
        <w:t>を</w:t>
      </w:r>
      <w:r w:rsidRPr="00500776">
        <w:rPr>
          <w:rFonts w:ascii="ＭＳ 明朝" w:hAnsi="ＭＳ 明朝" w:hint="eastAsia"/>
          <w:szCs w:val="21"/>
        </w:rPr>
        <w:t>許諾する共有知的財産権に係る発明の範囲（</w:t>
      </w:r>
      <w:r w:rsidR="003D78BA">
        <w:rPr>
          <w:rFonts w:ascii="ＭＳ 明朝" w:hAnsi="ＭＳ 明朝" w:hint="eastAsia"/>
          <w:szCs w:val="21"/>
        </w:rPr>
        <w:t>その</w:t>
      </w:r>
      <w:r w:rsidRPr="00500776">
        <w:rPr>
          <w:rFonts w:ascii="ＭＳ 明朝" w:hAnsi="ＭＳ 明朝" w:hint="eastAsia"/>
          <w:szCs w:val="21"/>
        </w:rPr>
        <w:t>全部又は一部）を、</w:t>
      </w:r>
      <w:r w:rsidR="003B420C" w:rsidRPr="00500776">
        <w:rPr>
          <w:rFonts w:ascii="ＭＳ 明朝" w:hAnsi="ＭＳ 明朝" w:hint="eastAsia"/>
          <w:szCs w:val="21"/>
        </w:rPr>
        <w:t>申出の</w:t>
      </w:r>
      <w:r w:rsidRPr="00500776">
        <w:rPr>
          <w:rFonts w:ascii="ＭＳ 明朝" w:hAnsi="ＭＳ 明朝" w:hint="eastAsia"/>
          <w:szCs w:val="21"/>
        </w:rPr>
        <w:t>日から</w:t>
      </w:r>
      <w:r w:rsidR="00F950A8" w:rsidRPr="00500776">
        <w:rPr>
          <w:rFonts w:ascii="ＭＳ 明朝" w:hAnsi="ＭＳ 明朝" w:hint="eastAsia"/>
          <w:szCs w:val="21"/>
        </w:rPr>
        <w:t>２</w:t>
      </w:r>
      <w:r w:rsidRPr="00500776">
        <w:rPr>
          <w:rFonts w:ascii="ＭＳ 明朝" w:hAnsi="ＭＳ 明朝" w:hint="eastAsia"/>
          <w:szCs w:val="21"/>
        </w:rPr>
        <w:t>ケ月以内に書面により甲と合意する。なお、甲及び乙は、当該協議において、乙等による共有知的財産権の実施状況等を考慮の</w:t>
      </w:r>
      <w:r w:rsidR="004A167B" w:rsidRPr="00500776">
        <w:rPr>
          <w:rFonts w:ascii="ＭＳ 明朝" w:hAnsi="ＭＳ 明朝" w:hint="eastAsia"/>
          <w:szCs w:val="21"/>
        </w:rPr>
        <w:t>上</w:t>
      </w:r>
      <w:r w:rsidRPr="00500776">
        <w:rPr>
          <w:rFonts w:ascii="ＭＳ 明朝" w:hAnsi="ＭＳ 明朝" w:hint="eastAsia"/>
          <w:szCs w:val="21"/>
        </w:rPr>
        <w:t>、合意形成に努めるものとする。</w:t>
      </w:r>
      <w:r w:rsidR="00F950A8" w:rsidRPr="00500776">
        <w:rPr>
          <w:rFonts w:ascii="ＭＳ 明朝" w:hAnsi="ＭＳ 明朝" w:hint="eastAsia"/>
          <w:szCs w:val="21"/>
        </w:rPr>
        <w:t>ただし、期限内に合意に至らない</w:t>
      </w:r>
      <w:r w:rsidR="00ED7177">
        <w:rPr>
          <w:rFonts w:ascii="ＭＳ 明朝" w:hAnsi="ＭＳ 明朝" w:hint="eastAsia"/>
          <w:szCs w:val="21"/>
        </w:rPr>
        <w:t>とき</w:t>
      </w:r>
      <w:r w:rsidR="00F950A8" w:rsidRPr="00500776">
        <w:rPr>
          <w:rFonts w:ascii="ＭＳ 明朝" w:hAnsi="ＭＳ 明朝" w:hint="eastAsia"/>
          <w:szCs w:val="21"/>
        </w:rPr>
        <w:t>には、乙は次号を選択した</w:t>
      </w:r>
      <w:r w:rsidR="00601F7D" w:rsidRPr="00500776">
        <w:rPr>
          <w:rFonts w:ascii="ＭＳ 明朝" w:hAnsi="ＭＳ 明朝" w:hint="eastAsia"/>
          <w:szCs w:val="21"/>
        </w:rPr>
        <w:t>もの</w:t>
      </w:r>
      <w:r w:rsidR="00F950A8" w:rsidRPr="00500776">
        <w:rPr>
          <w:rFonts w:ascii="ＭＳ 明朝" w:hAnsi="ＭＳ 明朝" w:hint="eastAsia"/>
          <w:szCs w:val="21"/>
        </w:rPr>
        <w:t>とみなされる。</w:t>
      </w:r>
    </w:p>
    <w:p w14:paraId="3903A99A" w14:textId="77777777" w:rsidR="002C695F" w:rsidRPr="00500776" w:rsidRDefault="002C695F" w:rsidP="00500776">
      <w:pPr>
        <w:ind w:leftChars="100" w:left="630" w:hangingChars="200" w:hanging="420"/>
        <w:rPr>
          <w:rFonts w:ascii="ＭＳ 明朝" w:hAnsi="ＭＳ 明朝"/>
          <w:szCs w:val="21"/>
        </w:rPr>
      </w:pPr>
      <w:r w:rsidRPr="00500776">
        <w:rPr>
          <w:rFonts w:ascii="ＭＳ 明朝" w:hAnsi="ＭＳ 明朝" w:hint="eastAsia"/>
          <w:szCs w:val="21"/>
        </w:rPr>
        <w:t>（２）乙は、</w:t>
      </w:r>
      <w:r w:rsidR="00DB4BEB" w:rsidRPr="00500776">
        <w:rPr>
          <w:rFonts w:ascii="ＭＳ 明朝" w:hAnsi="ＭＳ 明朝" w:hint="eastAsia"/>
          <w:szCs w:val="21"/>
        </w:rPr>
        <w:t>申出を承諾しない場合には、</w:t>
      </w:r>
      <w:r w:rsidR="00601F7D" w:rsidRPr="00500776">
        <w:rPr>
          <w:rFonts w:ascii="ＭＳ 明朝" w:hAnsi="ＭＳ 明朝" w:hint="eastAsia"/>
          <w:szCs w:val="21"/>
        </w:rPr>
        <w:t>甲と協議の上、</w:t>
      </w:r>
      <w:r w:rsidRPr="00500776">
        <w:rPr>
          <w:rFonts w:ascii="ＭＳ 明朝" w:hAnsi="ＭＳ 明朝" w:hint="eastAsia"/>
          <w:szCs w:val="21"/>
        </w:rPr>
        <w:t>独占的な通常実施権取得</w:t>
      </w:r>
      <w:r w:rsidR="00DB4BEB" w:rsidRPr="00500776">
        <w:rPr>
          <w:rFonts w:ascii="ＭＳ 明朝" w:hAnsi="ＭＳ 明朝" w:hint="eastAsia"/>
          <w:szCs w:val="21"/>
        </w:rPr>
        <w:t>及びその条件</w:t>
      </w:r>
      <w:r w:rsidR="00601F7D" w:rsidRPr="00500776">
        <w:rPr>
          <w:rFonts w:ascii="ＭＳ 明朝" w:hAnsi="ＭＳ 明朝" w:hint="eastAsia"/>
          <w:szCs w:val="21"/>
        </w:rPr>
        <w:t>について、</w:t>
      </w:r>
      <w:r w:rsidR="003B420C" w:rsidRPr="00500776">
        <w:rPr>
          <w:rFonts w:ascii="ＭＳ 明朝" w:hAnsi="ＭＳ 明朝" w:hint="eastAsia"/>
          <w:szCs w:val="21"/>
        </w:rPr>
        <w:t>申出の</w:t>
      </w:r>
      <w:r w:rsidRPr="00500776">
        <w:rPr>
          <w:rFonts w:ascii="ＭＳ 明朝" w:hAnsi="ＭＳ 明朝" w:hint="eastAsia"/>
          <w:szCs w:val="21"/>
        </w:rPr>
        <w:t>日から３ケ月以内に書面により甲と合意する。</w:t>
      </w:r>
    </w:p>
    <w:p w14:paraId="5C8E41D9" w14:textId="627BBE8F" w:rsidR="00073A8C" w:rsidRPr="00500776" w:rsidRDefault="0009721F" w:rsidP="00073A8C">
      <w:pPr>
        <w:ind w:left="210" w:hangingChars="100" w:hanging="210"/>
        <w:rPr>
          <w:rFonts w:ascii="ＭＳ 明朝" w:hAnsi="ＭＳ 明朝"/>
          <w:szCs w:val="21"/>
        </w:rPr>
      </w:pPr>
      <w:r w:rsidRPr="00500776">
        <w:rPr>
          <w:rFonts w:ascii="ＭＳ 明朝" w:hAnsi="ＭＳ 明朝" w:hint="eastAsia"/>
          <w:szCs w:val="21"/>
        </w:rPr>
        <w:t xml:space="preserve">３　</w:t>
      </w:r>
      <w:r w:rsidR="00073A8C" w:rsidRPr="00500776">
        <w:rPr>
          <w:rFonts w:ascii="ＭＳ 明朝" w:hAnsi="ＭＳ 明朝" w:hint="eastAsia"/>
          <w:szCs w:val="21"/>
        </w:rPr>
        <w:t>甲及び乙は、前</w:t>
      </w:r>
      <w:r w:rsidRPr="00500776">
        <w:rPr>
          <w:rFonts w:ascii="ＭＳ 明朝" w:hAnsi="ＭＳ 明朝" w:hint="eastAsia"/>
          <w:szCs w:val="21"/>
        </w:rPr>
        <w:t>項第１号</w:t>
      </w:r>
      <w:r w:rsidR="00073A8C" w:rsidRPr="00500776">
        <w:rPr>
          <w:rFonts w:ascii="ＭＳ 明朝" w:hAnsi="ＭＳ 明朝" w:hint="eastAsia"/>
          <w:szCs w:val="21"/>
        </w:rPr>
        <w:t>に該当する場合を除き、共有知的財産権を第三者に実施許諾するときは、あらかじめ</w:t>
      </w:r>
      <w:r w:rsidR="00125A1A">
        <w:rPr>
          <w:rFonts w:ascii="ＭＳ 明朝" w:hAnsi="ＭＳ 明朝" w:hint="eastAsia"/>
          <w:szCs w:val="21"/>
        </w:rPr>
        <w:t>、</w:t>
      </w:r>
      <w:r w:rsidR="00073A8C" w:rsidRPr="00500776">
        <w:rPr>
          <w:rFonts w:ascii="ＭＳ 明朝" w:hAnsi="ＭＳ 明朝" w:hint="eastAsia"/>
          <w:szCs w:val="21"/>
        </w:rPr>
        <w:t>相手方の書面による同意を得なければならない。</w:t>
      </w:r>
      <w:r w:rsidRPr="00500776">
        <w:rPr>
          <w:rFonts w:ascii="ＭＳ 明朝" w:hAnsi="ＭＳ 明朝" w:hint="eastAsia"/>
          <w:szCs w:val="21"/>
        </w:rPr>
        <w:t>なお、</w:t>
      </w:r>
      <w:r w:rsidR="00073A8C" w:rsidRPr="00500776">
        <w:rPr>
          <w:rFonts w:ascii="ＭＳ 明朝" w:hAnsi="ＭＳ 明朝" w:hint="eastAsia"/>
          <w:szCs w:val="21"/>
        </w:rPr>
        <w:t>実施許諾の対価等の条件については、</w:t>
      </w:r>
      <w:r w:rsidR="003D78BA">
        <w:rPr>
          <w:rFonts w:ascii="ＭＳ 明朝" w:hAnsi="ＭＳ 明朝" w:hint="eastAsia"/>
          <w:szCs w:val="21"/>
        </w:rPr>
        <w:t>甲乙</w:t>
      </w:r>
      <w:r w:rsidR="00073A8C" w:rsidRPr="00500776">
        <w:rPr>
          <w:rFonts w:ascii="ＭＳ 明朝" w:hAnsi="ＭＳ 明朝" w:hint="eastAsia"/>
          <w:szCs w:val="21"/>
        </w:rPr>
        <w:t>協議の上</w:t>
      </w:r>
      <w:r w:rsidRPr="00500776">
        <w:rPr>
          <w:rFonts w:ascii="ＭＳ 明朝" w:hAnsi="ＭＳ 明朝" w:hint="eastAsia"/>
          <w:szCs w:val="21"/>
        </w:rPr>
        <w:t>、</w:t>
      </w:r>
      <w:r w:rsidR="00073A8C" w:rsidRPr="00500776">
        <w:rPr>
          <w:rFonts w:ascii="ＭＳ 明朝" w:hAnsi="ＭＳ 明朝" w:hint="eastAsia"/>
          <w:szCs w:val="21"/>
        </w:rPr>
        <w:t>決定する。</w:t>
      </w:r>
    </w:p>
    <w:p w14:paraId="588117EB" w14:textId="404A5A87" w:rsidR="00073A8C" w:rsidRPr="00500776" w:rsidRDefault="0009721F" w:rsidP="00073A8C">
      <w:pPr>
        <w:ind w:left="210" w:hangingChars="100" w:hanging="210"/>
        <w:rPr>
          <w:rFonts w:ascii="ＭＳ 明朝" w:hAnsi="ＭＳ 明朝"/>
          <w:szCs w:val="21"/>
        </w:rPr>
      </w:pPr>
      <w:r w:rsidRPr="00500776">
        <w:rPr>
          <w:rFonts w:ascii="ＭＳ 明朝" w:hAnsi="ＭＳ 明朝" w:hint="eastAsia"/>
          <w:szCs w:val="21"/>
        </w:rPr>
        <w:t>４</w:t>
      </w:r>
      <w:r w:rsidR="00073A8C" w:rsidRPr="00500776">
        <w:rPr>
          <w:rFonts w:ascii="ＭＳ 明朝" w:hAnsi="ＭＳ 明朝" w:hint="eastAsia"/>
          <w:szCs w:val="21"/>
        </w:rPr>
        <w:t xml:space="preserve">　</w:t>
      </w:r>
      <w:r w:rsidRPr="00500776">
        <w:rPr>
          <w:rFonts w:ascii="ＭＳ 明朝" w:hAnsi="ＭＳ 明朝" w:hint="eastAsia"/>
          <w:szCs w:val="21"/>
        </w:rPr>
        <w:t>前二項の規定に基づく</w:t>
      </w:r>
      <w:r w:rsidR="00073A8C" w:rsidRPr="00500776">
        <w:rPr>
          <w:rFonts w:ascii="ＭＳ 明朝" w:hAnsi="ＭＳ 明朝" w:hint="eastAsia"/>
          <w:szCs w:val="21"/>
        </w:rPr>
        <w:t>実施許諾により生じた第三者からの対価は、それぞれの持分に応じて配分する。</w:t>
      </w:r>
    </w:p>
    <w:p w14:paraId="6B7F7666" w14:textId="77777777" w:rsidR="00182946" w:rsidRPr="00500776" w:rsidRDefault="002C695F" w:rsidP="002C695F">
      <w:pPr>
        <w:ind w:left="210" w:hangingChars="100" w:hanging="210"/>
        <w:rPr>
          <w:rFonts w:ascii="ＭＳ 明朝" w:hAnsi="ＭＳ 明朝"/>
          <w:szCs w:val="21"/>
        </w:rPr>
      </w:pPr>
      <w:r w:rsidRPr="00500776">
        <w:rPr>
          <w:rFonts w:ascii="ＭＳ 明朝" w:hAnsi="ＭＳ 明朝" w:hint="eastAsia"/>
          <w:szCs w:val="21"/>
        </w:rPr>
        <w:t>５　甲は、</w:t>
      </w:r>
      <w:r w:rsidR="00DB4BEB" w:rsidRPr="00500776">
        <w:rPr>
          <w:rFonts w:ascii="ＭＳ 明朝" w:hAnsi="ＭＳ 明朝" w:hint="eastAsia"/>
          <w:szCs w:val="21"/>
        </w:rPr>
        <w:t>教育又は研究等の非商業目的を除き、</w:t>
      </w:r>
      <w:r w:rsidRPr="00500776">
        <w:rPr>
          <w:rFonts w:ascii="ＭＳ 明朝" w:hAnsi="ＭＳ 明朝" w:hint="eastAsia"/>
          <w:szCs w:val="21"/>
        </w:rPr>
        <w:t>乙の事前の同意なく、共有知的財産権を実施しないものとする。</w:t>
      </w:r>
    </w:p>
    <w:p w14:paraId="13EE13B4" w14:textId="77777777"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w:t>
      </w:r>
      <w:r w:rsidR="002C695F" w:rsidRPr="00500776">
        <w:rPr>
          <w:rFonts w:ascii="ＭＳ 明朝" w:hAnsi="ＭＳ 明朝" w:hint="eastAsia"/>
          <w:szCs w:val="21"/>
        </w:rPr>
        <w:t>単独</w:t>
      </w:r>
      <w:r w:rsidR="006458E5" w:rsidRPr="00500776">
        <w:rPr>
          <w:rFonts w:ascii="ＭＳ 明朝" w:hAnsi="ＭＳ 明朝" w:hint="eastAsia"/>
          <w:szCs w:val="21"/>
        </w:rPr>
        <w:t>の</w:t>
      </w:r>
      <w:r w:rsidR="002C695F" w:rsidRPr="00500776">
        <w:rPr>
          <w:rFonts w:ascii="ＭＳ 明朝" w:hAnsi="ＭＳ 明朝" w:hint="eastAsia"/>
          <w:szCs w:val="21"/>
        </w:rPr>
        <w:t>知的財産権に関するオプション</w:t>
      </w:r>
      <w:r w:rsidRPr="00500776">
        <w:rPr>
          <w:rFonts w:ascii="ＭＳ 明朝" w:hAnsi="ＭＳ 明朝" w:hint="eastAsia"/>
          <w:szCs w:val="21"/>
        </w:rPr>
        <w:t>）</w:t>
      </w:r>
    </w:p>
    <w:p w14:paraId="2F76A267" w14:textId="3F0D4EE6" w:rsidR="002C695F" w:rsidRPr="00500776" w:rsidRDefault="005B27C2" w:rsidP="002C695F">
      <w:pPr>
        <w:ind w:left="210" w:hangingChars="100" w:hanging="210"/>
        <w:rPr>
          <w:rFonts w:ascii="ＭＳ 明朝" w:hAnsi="ＭＳ 明朝"/>
          <w:szCs w:val="21"/>
        </w:rPr>
      </w:pPr>
      <w:r w:rsidRPr="00500776">
        <w:rPr>
          <w:rFonts w:ascii="ＭＳ 明朝" w:hAnsi="ＭＳ 明朝" w:hint="eastAsia"/>
          <w:szCs w:val="21"/>
        </w:rPr>
        <w:t>第９条</w:t>
      </w:r>
      <w:r w:rsidR="00B80F53" w:rsidRPr="00500776">
        <w:rPr>
          <w:rFonts w:ascii="ＭＳ 明朝" w:hAnsi="ＭＳ 明朝" w:hint="eastAsia"/>
          <w:szCs w:val="21"/>
        </w:rPr>
        <w:t xml:space="preserve">　</w:t>
      </w:r>
      <w:r w:rsidR="002C695F" w:rsidRPr="00500776">
        <w:rPr>
          <w:rFonts w:ascii="ＭＳ 明朝" w:hAnsi="ＭＳ 明朝" w:hint="eastAsia"/>
          <w:szCs w:val="21"/>
        </w:rPr>
        <w:t>甲は、乙等に対して、甲知的財産権について、独占的又は非独占的な通常実施権の許諾を受けるための</w:t>
      </w:r>
      <w:r w:rsidR="000E48A5">
        <w:rPr>
          <w:rFonts w:ascii="ＭＳ 明朝" w:hAnsi="ＭＳ 明朝" w:hint="eastAsia"/>
          <w:szCs w:val="21"/>
        </w:rPr>
        <w:t>選択</w:t>
      </w:r>
      <w:r w:rsidR="003D78BA">
        <w:rPr>
          <w:rFonts w:ascii="ＭＳ 明朝" w:hAnsi="ＭＳ 明朝" w:hint="eastAsia"/>
          <w:szCs w:val="21"/>
        </w:rPr>
        <w:t>権（以下「</w:t>
      </w:r>
      <w:r w:rsidR="002C695F" w:rsidRPr="00500776">
        <w:rPr>
          <w:rFonts w:ascii="ＭＳ 明朝" w:hAnsi="ＭＳ 明朝" w:hint="eastAsia"/>
          <w:szCs w:val="21"/>
        </w:rPr>
        <w:t>オプション</w:t>
      </w:r>
      <w:r w:rsidR="003D78BA">
        <w:rPr>
          <w:rFonts w:ascii="ＭＳ 明朝" w:hAnsi="ＭＳ 明朝" w:hint="eastAsia"/>
          <w:szCs w:val="21"/>
        </w:rPr>
        <w:t>」という。）</w:t>
      </w:r>
      <w:r w:rsidR="002C695F" w:rsidRPr="00500776">
        <w:rPr>
          <w:rFonts w:ascii="ＭＳ 明朝" w:hAnsi="ＭＳ 明朝" w:hint="eastAsia"/>
          <w:szCs w:val="21"/>
        </w:rPr>
        <w:t>を付与する。</w:t>
      </w:r>
    </w:p>
    <w:p w14:paraId="7541243A" w14:textId="7F7FBA11" w:rsidR="002C695F" w:rsidRPr="00500776" w:rsidRDefault="002C695F" w:rsidP="002C695F">
      <w:pPr>
        <w:ind w:left="210" w:hangingChars="100" w:hanging="210"/>
        <w:rPr>
          <w:rFonts w:ascii="ＭＳ 明朝" w:hAnsi="ＭＳ 明朝"/>
          <w:szCs w:val="21"/>
        </w:rPr>
      </w:pPr>
      <w:r w:rsidRPr="00500776">
        <w:rPr>
          <w:rFonts w:ascii="ＭＳ 明朝" w:hAnsi="ＭＳ 明朝" w:hint="eastAsia"/>
          <w:szCs w:val="21"/>
        </w:rPr>
        <w:t>２　オプションの有効期間（以下「オプション期間」という。）は、甲知的財産権の出願</w:t>
      </w:r>
      <w:r w:rsidR="006458E5" w:rsidRPr="00500776">
        <w:rPr>
          <w:rFonts w:ascii="ＭＳ 明朝" w:hAnsi="ＭＳ 明朝" w:hint="eastAsia"/>
          <w:szCs w:val="21"/>
        </w:rPr>
        <w:t>の</w:t>
      </w:r>
      <w:r w:rsidRPr="00500776">
        <w:rPr>
          <w:rFonts w:ascii="ＭＳ 明朝" w:hAnsi="ＭＳ 明朝" w:hint="eastAsia"/>
          <w:szCs w:val="21"/>
        </w:rPr>
        <w:t>日の翌日から６ヶ月を経過した日までとする。</w:t>
      </w:r>
    </w:p>
    <w:p w14:paraId="5F17CAF7" w14:textId="621213E3" w:rsidR="00EA4FAB" w:rsidRPr="00500776" w:rsidRDefault="002C695F">
      <w:pPr>
        <w:ind w:left="210" w:hangingChars="100" w:hanging="210"/>
        <w:rPr>
          <w:rFonts w:ascii="ＭＳ 明朝" w:hAnsi="ＭＳ 明朝"/>
          <w:szCs w:val="21"/>
        </w:rPr>
      </w:pPr>
      <w:r w:rsidRPr="00500776">
        <w:rPr>
          <w:rFonts w:ascii="ＭＳ 明朝" w:hAnsi="ＭＳ 明朝" w:hint="eastAsia"/>
          <w:szCs w:val="21"/>
        </w:rPr>
        <w:t>３　乙等は、オプション期間中、</w:t>
      </w:r>
      <w:r w:rsidR="00601F7D" w:rsidRPr="00500776">
        <w:rPr>
          <w:rFonts w:ascii="ＭＳ 明朝" w:hAnsi="ＭＳ 明朝" w:hint="eastAsia"/>
          <w:szCs w:val="21"/>
        </w:rPr>
        <w:t>甲知的財産権</w:t>
      </w:r>
      <w:r w:rsidR="00DB3F13">
        <w:rPr>
          <w:rFonts w:ascii="ＭＳ 明朝" w:hAnsi="ＭＳ 明朝" w:hint="eastAsia"/>
          <w:szCs w:val="21"/>
        </w:rPr>
        <w:t>について</w:t>
      </w:r>
      <w:r w:rsidR="00601F7D" w:rsidRPr="00500776">
        <w:rPr>
          <w:rFonts w:ascii="ＭＳ 明朝" w:hAnsi="ＭＳ 明朝" w:hint="eastAsia"/>
          <w:szCs w:val="21"/>
        </w:rPr>
        <w:t>の</w:t>
      </w:r>
      <w:r w:rsidR="00DB3F13">
        <w:rPr>
          <w:rFonts w:ascii="ＭＳ 明朝" w:hAnsi="ＭＳ 明朝" w:hint="eastAsia"/>
          <w:szCs w:val="21"/>
        </w:rPr>
        <w:t>通常</w:t>
      </w:r>
      <w:r w:rsidRPr="00500776">
        <w:rPr>
          <w:rFonts w:ascii="ＭＳ 明朝" w:hAnsi="ＭＳ 明朝" w:hint="eastAsia"/>
          <w:szCs w:val="21"/>
        </w:rPr>
        <w:t>実施権を取得すると決定した場合</w:t>
      </w:r>
      <w:r w:rsidRPr="00500776">
        <w:rPr>
          <w:rFonts w:ascii="ＭＳ 明朝" w:hAnsi="ＭＳ 明朝" w:hint="eastAsia"/>
          <w:szCs w:val="21"/>
        </w:rPr>
        <w:lastRenderedPageBreak/>
        <w:t>には、甲に書面にて通知し、その他実施条件を</w:t>
      </w:r>
      <w:r w:rsidR="00751A59">
        <w:rPr>
          <w:rFonts w:ascii="ＭＳ 明朝" w:hAnsi="ＭＳ 明朝" w:hint="eastAsia"/>
          <w:szCs w:val="21"/>
        </w:rPr>
        <w:t>甲乙</w:t>
      </w:r>
      <w:r w:rsidRPr="00500776">
        <w:rPr>
          <w:rFonts w:ascii="ＭＳ 明朝" w:hAnsi="ＭＳ 明朝" w:hint="eastAsia"/>
          <w:szCs w:val="21"/>
        </w:rPr>
        <w:t>協議の</w:t>
      </w:r>
      <w:r w:rsidR="004A167B" w:rsidRPr="00500776">
        <w:rPr>
          <w:rFonts w:ascii="ＭＳ 明朝" w:hAnsi="ＭＳ 明朝" w:hint="eastAsia"/>
          <w:szCs w:val="21"/>
        </w:rPr>
        <w:t>上</w:t>
      </w:r>
      <w:r w:rsidRPr="00500776">
        <w:rPr>
          <w:rFonts w:ascii="ＭＳ 明朝" w:hAnsi="ＭＳ 明朝" w:hint="eastAsia"/>
          <w:szCs w:val="21"/>
        </w:rPr>
        <w:t>、当該通知の日から３ケ月以内に甲との間で実施許諾契約を締結するものとする。</w:t>
      </w:r>
    </w:p>
    <w:p w14:paraId="2ED25659" w14:textId="77777777"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w:t>
      </w:r>
      <w:r w:rsidR="00900EE2" w:rsidRPr="00500776">
        <w:rPr>
          <w:rFonts w:ascii="ＭＳ 明朝" w:hAnsi="ＭＳ 明朝" w:hint="eastAsia"/>
          <w:szCs w:val="21"/>
        </w:rPr>
        <w:t>知的財産権</w:t>
      </w:r>
      <w:r w:rsidRPr="00500776">
        <w:rPr>
          <w:rFonts w:ascii="ＭＳ 明朝" w:hAnsi="ＭＳ 明朝" w:hint="eastAsia"/>
          <w:szCs w:val="21"/>
        </w:rPr>
        <w:t>の譲渡）</w:t>
      </w:r>
    </w:p>
    <w:p w14:paraId="56476E65" w14:textId="1EC12900" w:rsidR="002C695F" w:rsidRPr="00500776" w:rsidRDefault="00182946">
      <w:pPr>
        <w:ind w:left="210" w:hangingChars="100" w:hanging="210"/>
        <w:rPr>
          <w:rFonts w:ascii="ＭＳ 明朝" w:hAnsi="ＭＳ 明朝"/>
          <w:szCs w:val="21"/>
        </w:rPr>
      </w:pPr>
      <w:r w:rsidRPr="00500776">
        <w:rPr>
          <w:rFonts w:ascii="ＭＳ 明朝" w:hAnsi="ＭＳ 明朝" w:hint="eastAsia"/>
          <w:szCs w:val="21"/>
        </w:rPr>
        <w:t xml:space="preserve">第10条　</w:t>
      </w:r>
      <w:r w:rsidR="002C695F" w:rsidRPr="00500776">
        <w:rPr>
          <w:rFonts w:ascii="ＭＳ 明朝" w:hAnsi="ＭＳ 明朝" w:hint="eastAsia"/>
          <w:szCs w:val="21"/>
        </w:rPr>
        <w:t>甲は、乙からの要請があ</w:t>
      </w:r>
      <w:r w:rsidR="00125A1A">
        <w:rPr>
          <w:rFonts w:ascii="ＭＳ 明朝" w:hAnsi="ＭＳ 明朝" w:hint="eastAsia"/>
          <w:szCs w:val="21"/>
        </w:rPr>
        <w:t>ったときは</w:t>
      </w:r>
      <w:r w:rsidR="002C695F" w:rsidRPr="00500776">
        <w:rPr>
          <w:rFonts w:ascii="ＭＳ 明朝" w:hAnsi="ＭＳ 明朝" w:hint="eastAsia"/>
          <w:szCs w:val="21"/>
        </w:rPr>
        <w:t>、出願</w:t>
      </w:r>
      <w:r w:rsidR="00DB3F13">
        <w:rPr>
          <w:rFonts w:ascii="ＭＳ 明朝" w:hAnsi="ＭＳ 明朝" w:hint="eastAsia"/>
          <w:szCs w:val="21"/>
        </w:rPr>
        <w:t>の</w:t>
      </w:r>
      <w:r w:rsidR="002C695F" w:rsidRPr="00500776">
        <w:rPr>
          <w:rFonts w:ascii="ＭＳ 明朝" w:hAnsi="ＭＳ 明朝" w:hint="eastAsia"/>
          <w:szCs w:val="21"/>
        </w:rPr>
        <w:t>前後にかかわらず、共有知的財産権</w:t>
      </w:r>
      <w:r w:rsidR="00751A59">
        <w:rPr>
          <w:rFonts w:ascii="ＭＳ 明朝" w:hAnsi="ＭＳ 明朝" w:hint="eastAsia"/>
          <w:szCs w:val="21"/>
        </w:rPr>
        <w:t>に係る自己の</w:t>
      </w:r>
      <w:r w:rsidR="002C695F" w:rsidRPr="00500776">
        <w:rPr>
          <w:rFonts w:ascii="ＭＳ 明朝" w:hAnsi="ＭＳ 明朝" w:hint="eastAsia"/>
          <w:szCs w:val="21"/>
        </w:rPr>
        <w:t>持分</w:t>
      </w:r>
      <w:r w:rsidR="00D73955">
        <w:rPr>
          <w:rFonts w:ascii="ＭＳ 明朝" w:hAnsi="ＭＳ 明朝" w:hint="eastAsia"/>
          <w:szCs w:val="21"/>
        </w:rPr>
        <w:t>又は</w:t>
      </w:r>
      <w:r w:rsidR="002C695F" w:rsidRPr="00500776">
        <w:rPr>
          <w:rFonts w:ascii="ＭＳ 明朝" w:hAnsi="ＭＳ 明朝" w:hint="eastAsia"/>
          <w:szCs w:val="21"/>
        </w:rPr>
        <w:t>甲知的財産権の乙への有償譲渡の可否及び条件等を検討する。</w:t>
      </w:r>
    </w:p>
    <w:p w14:paraId="0D62FF46" w14:textId="734EAB81" w:rsidR="002C695F" w:rsidRPr="00500776" w:rsidRDefault="002C695F">
      <w:pPr>
        <w:ind w:left="210" w:hangingChars="100" w:hanging="210"/>
        <w:rPr>
          <w:rFonts w:ascii="ＭＳ 明朝" w:hAnsi="ＭＳ 明朝"/>
          <w:szCs w:val="21"/>
        </w:rPr>
      </w:pPr>
      <w:r w:rsidRPr="00500776">
        <w:rPr>
          <w:rFonts w:ascii="ＭＳ 明朝" w:hAnsi="ＭＳ 明朝" w:hint="eastAsia"/>
          <w:szCs w:val="21"/>
        </w:rPr>
        <w:t xml:space="preserve">２　</w:t>
      </w:r>
      <w:r w:rsidR="00182946" w:rsidRPr="00500776">
        <w:rPr>
          <w:rFonts w:ascii="ＭＳ 明朝" w:hAnsi="ＭＳ 明朝" w:hint="eastAsia"/>
          <w:szCs w:val="21"/>
        </w:rPr>
        <w:t>甲及び乙は、</w:t>
      </w:r>
      <w:r w:rsidR="00F4371A" w:rsidRPr="00500776">
        <w:rPr>
          <w:rFonts w:ascii="ＭＳ 明朝" w:hAnsi="ＭＳ 明朝" w:hint="eastAsia"/>
          <w:szCs w:val="21"/>
        </w:rPr>
        <w:t>共有</w:t>
      </w:r>
      <w:r w:rsidR="00182946" w:rsidRPr="00500776">
        <w:rPr>
          <w:rFonts w:ascii="ＭＳ 明朝" w:hAnsi="ＭＳ 明朝" w:hint="eastAsia"/>
          <w:szCs w:val="21"/>
        </w:rPr>
        <w:t>知的財産権をそれぞれの持分につき第三者に譲渡することができる。ただし、</w:t>
      </w:r>
      <w:r w:rsidR="005F71E0">
        <w:rPr>
          <w:rFonts w:ascii="ＭＳ 明朝" w:hAnsi="ＭＳ 明朝" w:hint="eastAsia"/>
          <w:szCs w:val="21"/>
        </w:rPr>
        <w:t>こ</w:t>
      </w:r>
      <w:r w:rsidR="00182946" w:rsidRPr="00500776">
        <w:rPr>
          <w:rFonts w:ascii="ＭＳ 明朝" w:hAnsi="ＭＳ 明朝" w:hint="eastAsia"/>
          <w:szCs w:val="21"/>
        </w:rPr>
        <w:t>の場合</w:t>
      </w:r>
      <w:r w:rsidR="005F71E0">
        <w:rPr>
          <w:rFonts w:ascii="ＭＳ 明朝" w:hAnsi="ＭＳ 明朝" w:hint="eastAsia"/>
          <w:szCs w:val="21"/>
        </w:rPr>
        <w:t>においては</w:t>
      </w:r>
      <w:r w:rsidR="00182946" w:rsidRPr="00500776">
        <w:rPr>
          <w:rFonts w:ascii="ＭＳ 明朝" w:hAnsi="ＭＳ 明朝" w:hint="eastAsia"/>
          <w:szCs w:val="21"/>
        </w:rPr>
        <w:t>、甲及び乙は、あらかじめ</w:t>
      </w:r>
      <w:r w:rsidR="00125A1A">
        <w:rPr>
          <w:rFonts w:ascii="ＭＳ 明朝" w:hAnsi="ＭＳ 明朝" w:hint="eastAsia"/>
          <w:szCs w:val="21"/>
        </w:rPr>
        <w:t>、</w:t>
      </w:r>
      <w:r w:rsidR="0060005D" w:rsidRPr="00500776">
        <w:rPr>
          <w:rFonts w:ascii="ＭＳ 明朝" w:hAnsi="ＭＳ 明朝" w:hint="eastAsia"/>
          <w:szCs w:val="21"/>
        </w:rPr>
        <w:t>相手方の</w:t>
      </w:r>
      <w:r w:rsidR="00182946" w:rsidRPr="00500776">
        <w:rPr>
          <w:rFonts w:ascii="ＭＳ 明朝" w:hAnsi="ＭＳ 明朝" w:hint="eastAsia"/>
          <w:szCs w:val="21"/>
        </w:rPr>
        <w:t>書面による同意を得なければならない。</w:t>
      </w:r>
    </w:p>
    <w:p w14:paraId="29E7C718" w14:textId="77777777" w:rsidR="002C695F" w:rsidRPr="00500776" w:rsidRDefault="002C695F">
      <w:pPr>
        <w:ind w:left="210" w:hangingChars="100" w:hanging="210"/>
        <w:rPr>
          <w:rFonts w:ascii="ＭＳ 明朝" w:hAnsi="ＭＳ 明朝"/>
          <w:szCs w:val="21"/>
        </w:rPr>
      </w:pPr>
      <w:r w:rsidRPr="00500776">
        <w:rPr>
          <w:rFonts w:ascii="ＭＳ 明朝" w:hAnsi="ＭＳ 明朝" w:hint="eastAsia"/>
          <w:szCs w:val="21"/>
        </w:rPr>
        <w:t>（その他成果の実施）</w:t>
      </w:r>
    </w:p>
    <w:p w14:paraId="3BCDB312" w14:textId="73FF66E3" w:rsidR="002C695F" w:rsidRPr="00500776" w:rsidRDefault="00182946" w:rsidP="002C695F">
      <w:pPr>
        <w:ind w:left="210" w:hangingChars="100" w:hanging="210"/>
        <w:rPr>
          <w:rFonts w:ascii="ＭＳ 明朝" w:hAnsi="ＭＳ 明朝"/>
          <w:szCs w:val="21"/>
        </w:rPr>
      </w:pPr>
      <w:r w:rsidRPr="00500776">
        <w:rPr>
          <w:rFonts w:ascii="ＭＳ 明朝" w:hAnsi="ＭＳ 明朝" w:hint="eastAsia"/>
          <w:szCs w:val="21"/>
        </w:rPr>
        <w:t xml:space="preserve">第11条　</w:t>
      </w:r>
      <w:r w:rsidR="002C695F" w:rsidRPr="00500776">
        <w:rPr>
          <w:rFonts w:ascii="ＭＳ 明朝" w:hAnsi="ＭＳ 明朝" w:hint="eastAsia"/>
          <w:szCs w:val="21"/>
        </w:rPr>
        <w:t>甲及び乙は、第</w:t>
      </w:r>
      <w:r w:rsidR="006458E5" w:rsidRPr="00500776">
        <w:rPr>
          <w:rFonts w:ascii="ＭＳ 明朝" w:hAnsi="ＭＳ 明朝" w:hint="eastAsia"/>
          <w:szCs w:val="21"/>
        </w:rPr>
        <w:t>６</w:t>
      </w:r>
      <w:r w:rsidR="002C695F" w:rsidRPr="00500776">
        <w:rPr>
          <w:rFonts w:ascii="ＭＳ 明朝" w:hAnsi="ＭＳ 明朝" w:hint="eastAsia"/>
          <w:szCs w:val="21"/>
        </w:rPr>
        <w:t>条第２項第３号の規定に基づき甲乙間で共有する</w:t>
      </w:r>
      <w:r w:rsidR="00D73955">
        <w:rPr>
          <w:rFonts w:ascii="ＭＳ 明朝" w:hAnsi="ＭＳ 明朝" w:hint="eastAsia"/>
          <w:szCs w:val="21"/>
        </w:rPr>
        <w:t>こととなった</w:t>
      </w:r>
      <w:r w:rsidR="002C695F" w:rsidRPr="00500776">
        <w:rPr>
          <w:rFonts w:ascii="ＭＳ 明朝" w:hAnsi="ＭＳ 明朝" w:hint="eastAsia"/>
          <w:szCs w:val="21"/>
        </w:rPr>
        <w:t>その他成果</w:t>
      </w:r>
      <w:r w:rsidR="00D73955">
        <w:rPr>
          <w:rFonts w:ascii="ＭＳ 明朝" w:hAnsi="ＭＳ 明朝" w:hint="eastAsia"/>
          <w:szCs w:val="21"/>
        </w:rPr>
        <w:t>について、相手方が</w:t>
      </w:r>
      <w:r w:rsidR="002C695F" w:rsidRPr="00500776">
        <w:rPr>
          <w:rFonts w:ascii="ＭＳ 明朝" w:hAnsi="ＭＳ 明朝" w:hint="eastAsia"/>
          <w:szCs w:val="21"/>
        </w:rPr>
        <w:t>次の各号に定める行為に</w:t>
      </w:r>
      <w:r w:rsidR="00D73955">
        <w:rPr>
          <w:rFonts w:ascii="ＭＳ 明朝" w:hAnsi="ＭＳ 明朝" w:hint="eastAsia"/>
          <w:szCs w:val="21"/>
        </w:rPr>
        <w:t>おいて</w:t>
      </w:r>
      <w:r w:rsidR="002C695F" w:rsidRPr="00500776">
        <w:rPr>
          <w:rFonts w:ascii="ＭＳ 明朝" w:hAnsi="ＭＳ 明朝" w:hint="eastAsia"/>
          <w:szCs w:val="21"/>
        </w:rPr>
        <w:t>使用することに同意する。</w:t>
      </w:r>
    </w:p>
    <w:p w14:paraId="5D5B7ABA" w14:textId="77777777" w:rsidR="002C695F" w:rsidRPr="00500776" w:rsidRDefault="002C695F" w:rsidP="00BA18D3">
      <w:pPr>
        <w:ind w:leftChars="100" w:left="210"/>
        <w:rPr>
          <w:rFonts w:ascii="ＭＳ 明朝" w:hAnsi="ＭＳ 明朝"/>
          <w:szCs w:val="21"/>
        </w:rPr>
      </w:pPr>
      <w:r w:rsidRPr="00500776">
        <w:rPr>
          <w:rFonts w:ascii="ＭＳ 明朝" w:hAnsi="ＭＳ 明朝" w:hint="eastAsia"/>
          <w:szCs w:val="21"/>
        </w:rPr>
        <w:t>（１）甲において、教育又は研究</w:t>
      </w:r>
      <w:r w:rsidR="00601F7D" w:rsidRPr="00500776">
        <w:rPr>
          <w:rFonts w:ascii="ＭＳ 明朝" w:hAnsi="ＭＳ 明朝" w:hint="eastAsia"/>
          <w:szCs w:val="21"/>
        </w:rPr>
        <w:t>等の非商業目的での</w:t>
      </w:r>
      <w:r w:rsidRPr="00500776">
        <w:rPr>
          <w:rFonts w:ascii="ＭＳ 明朝" w:hAnsi="ＭＳ 明朝" w:hint="eastAsia"/>
          <w:szCs w:val="21"/>
        </w:rPr>
        <w:t>実施行為</w:t>
      </w:r>
    </w:p>
    <w:p w14:paraId="19800C76" w14:textId="77777777" w:rsidR="002C695F" w:rsidRPr="00500776" w:rsidRDefault="002C695F" w:rsidP="00BA18D3">
      <w:pPr>
        <w:ind w:leftChars="100" w:left="210"/>
        <w:rPr>
          <w:rFonts w:ascii="ＭＳ 明朝" w:hAnsi="ＭＳ 明朝"/>
          <w:szCs w:val="21"/>
        </w:rPr>
      </w:pPr>
      <w:r w:rsidRPr="00500776">
        <w:rPr>
          <w:rFonts w:ascii="ＭＳ 明朝" w:hAnsi="ＭＳ 明朝" w:hint="eastAsia"/>
          <w:szCs w:val="21"/>
        </w:rPr>
        <w:t>（２）乙において、商業目的</w:t>
      </w:r>
      <w:r w:rsidR="00601F7D" w:rsidRPr="00500776">
        <w:rPr>
          <w:rFonts w:ascii="ＭＳ 明朝" w:hAnsi="ＭＳ 明朝" w:hint="eastAsia"/>
          <w:szCs w:val="21"/>
        </w:rPr>
        <w:t>を含む一切</w:t>
      </w:r>
      <w:r w:rsidRPr="00500776">
        <w:rPr>
          <w:rFonts w:ascii="ＭＳ 明朝" w:hAnsi="ＭＳ 明朝" w:hint="eastAsia"/>
          <w:szCs w:val="21"/>
        </w:rPr>
        <w:t>の実施行為</w:t>
      </w:r>
    </w:p>
    <w:p w14:paraId="606ACB01" w14:textId="77777777" w:rsidR="002C695F" w:rsidRPr="00500776" w:rsidRDefault="002C695F" w:rsidP="002C695F">
      <w:pPr>
        <w:ind w:left="210" w:hangingChars="100" w:hanging="210"/>
        <w:rPr>
          <w:rFonts w:ascii="ＭＳ 明朝" w:hAnsi="ＭＳ 明朝"/>
          <w:szCs w:val="21"/>
        </w:rPr>
      </w:pPr>
      <w:r w:rsidRPr="00500776">
        <w:rPr>
          <w:rFonts w:ascii="ＭＳ 明朝" w:hAnsi="ＭＳ 明朝" w:hint="eastAsia"/>
          <w:szCs w:val="21"/>
        </w:rPr>
        <w:t>２　甲及び乙は、その他成果のうち、次の各号に該当するものを除き、第三者に対して開示又は</w:t>
      </w:r>
      <w:r w:rsidR="00836922">
        <w:rPr>
          <w:rFonts w:ascii="ＭＳ 明朝" w:hAnsi="ＭＳ 明朝" w:hint="eastAsia"/>
          <w:szCs w:val="21"/>
        </w:rPr>
        <w:t>その</w:t>
      </w:r>
      <w:r w:rsidRPr="00500776">
        <w:rPr>
          <w:rFonts w:ascii="ＭＳ 明朝" w:hAnsi="ＭＳ 明朝" w:hint="eastAsia"/>
          <w:szCs w:val="21"/>
        </w:rPr>
        <w:t>使用</w:t>
      </w:r>
      <w:r w:rsidR="00836922">
        <w:rPr>
          <w:rFonts w:ascii="ＭＳ 明朝" w:hAnsi="ＭＳ 明朝" w:hint="eastAsia"/>
          <w:szCs w:val="21"/>
        </w:rPr>
        <w:t>を</w:t>
      </w:r>
      <w:r w:rsidRPr="00500776">
        <w:rPr>
          <w:rFonts w:ascii="ＭＳ 明朝" w:hAnsi="ＭＳ 明朝" w:hint="eastAsia"/>
          <w:szCs w:val="21"/>
        </w:rPr>
        <w:t>許諾できるものとする。</w:t>
      </w:r>
    </w:p>
    <w:p w14:paraId="7BFAD1C8" w14:textId="77777777" w:rsidR="002C695F" w:rsidRPr="00500776" w:rsidRDefault="002C695F" w:rsidP="00BA18D3">
      <w:pPr>
        <w:ind w:leftChars="100" w:left="210"/>
        <w:rPr>
          <w:rFonts w:ascii="ＭＳ 明朝" w:hAnsi="ＭＳ 明朝"/>
          <w:szCs w:val="21"/>
        </w:rPr>
      </w:pPr>
      <w:r w:rsidRPr="00500776">
        <w:rPr>
          <w:rFonts w:ascii="ＭＳ 明朝" w:hAnsi="ＭＳ 明朝" w:hint="eastAsia"/>
          <w:szCs w:val="21"/>
        </w:rPr>
        <w:t>（１）第1</w:t>
      </w:r>
      <w:r w:rsidR="00B960A0" w:rsidRPr="00500776">
        <w:rPr>
          <w:rFonts w:ascii="ＭＳ 明朝" w:hAnsi="ＭＳ 明朝" w:hint="eastAsia"/>
          <w:szCs w:val="21"/>
        </w:rPr>
        <w:t>5</w:t>
      </w:r>
      <w:r w:rsidRPr="00500776">
        <w:rPr>
          <w:rFonts w:ascii="ＭＳ 明朝" w:hAnsi="ＭＳ 明朝" w:hint="eastAsia"/>
          <w:szCs w:val="21"/>
        </w:rPr>
        <w:t>条の規定に基づきノウハウとして指定されたもの</w:t>
      </w:r>
    </w:p>
    <w:p w14:paraId="604EDF7D" w14:textId="77777777" w:rsidR="00182946" w:rsidRPr="00500776" w:rsidRDefault="002C695F" w:rsidP="00BA18D3">
      <w:pPr>
        <w:ind w:leftChars="100" w:left="210"/>
        <w:rPr>
          <w:rFonts w:ascii="ＭＳ 明朝" w:hAnsi="ＭＳ 明朝"/>
          <w:szCs w:val="21"/>
        </w:rPr>
      </w:pPr>
      <w:r w:rsidRPr="00500776">
        <w:rPr>
          <w:rFonts w:ascii="ＭＳ 明朝" w:hAnsi="ＭＳ 明朝" w:hint="eastAsia"/>
          <w:szCs w:val="21"/>
        </w:rPr>
        <w:t>（２）第1</w:t>
      </w:r>
      <w:r w:rsidR="00B960A0" w:rsidRPr="00500776">
        <w:rPr>
          <w:rFonts w:ascii="ＭＳ 明朝" w:hAnsi="ＭＳ 明朝" w:hint="eastAsia"/>
          <w:szCs w:val="21"/>
        </w:rPr>
        <w:t>6</w:t>
      </w:r>
      <w:r w:rsidRPr="00500776">
        <w:rPr>
          <w:rFonts w:ascii="ＭＳ 明朝" w:hAnsi="ＭＳ 明朝" w:hint="eastAsia"/>
          <w:szCs w:val="21"/>
        </w:rPr>
        <w:t>条第１項及び第２項の規定に基づく秘密保持義務の履行対象となるもの</w:t>
      </w:r>
    </w:p>
    <w:p w14:paraId="4CE0A596" w14:textId="77777777"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（研究の中止及び期間の延長）</w:t>
      </w:r>
    </w:p>
    <w:p w14:paraId="613D49E6" w14:textId="77777777"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第12条　本研究を途中で中止</w:t>
      </w:r>
      <w:r w:rsidR="004E7CFB">
        <w:rPr>
          <w:rFonts w:ascii="ＭＳ 明朝" w:hAnsi="ＭＳ 明朝" w:hint="eastAsia"/>
          <w:szCs w:val="21"/>
        </w:rPr>
        <w:t>し、</w:t>
      </w:r>
      <w:r w:rsidRPr="00500776">
        <w:rPr>
          <w:rFonts w:ascii="ＭＳ 明朝" w:hAnsi="ＭＳ 明朝" w:hint="eastAsia"/>
          <w:szCs w:val="21"/>
        </w:rPr>
        <w:t>又は</w:t>
      </w:r>
      <w:r w:rsidR="004E7CFB" w:rsidRPr="00500776">
        <w:rPr>
          <w:rFonts w:hint="eastAsia"/>
          <w:szCs w:val="21"/>
        </w:rPr>
        <w:t>本研究期間を</w:t>
      </w:r>
      <w:r w:rsidRPr="00500776">
        <w:rPr>
          <w:rFonts w:ascii="ＭＳ 明朝" w:hAnsi="ＭＳ 明朝" w:hint="eastAsia"/>
          <w:szCs w:val="21"/>
        </w:rPr>
        <w:t>延長する場合は、甲乙協議の上、これを定めるものとし、いずれかが一方的にこれを行うことはできないものとする。</w:t>
      </w:r>
    </w:p>
    <w:p w14:paraId="0748F7AA" w14:textId="77777777" w:rsidR="00182946" w:rsidRPr="00500776" w:rsidRDefault="00182946">
      <w:pPr>
        <w:pStyle w:val="20"/>
        <w:rPr>
          <w:szCs w:val="21"/>
        </w:rPr>
      </w:pPr>
      <w:r w:rsidRPr="00500776">
        <w:rPr>
          <w:rFonts w:hint="eastAsia"/>
          <w:szCs w:val="21"/>
        </w:rPr>
        <w:t xml:space="preserve">２　</w:t>
      </w:r>
      <w:r w:rsidR="007624A8" w:rsidRPr="00500776">
        <w:rPr>
          <w:rFonts w:hint="eastAsia"/>
          <w:szCs w:val="21"/>
        </w:rPr>
        <w:t>甲</w:t>
      </w:r>
      <w:r w:rsidRPr="00500776">
        <w:rPr>
          <w:rFonts w:hint="eastAsia"/>
          <w:szCs w:val="21"/>
        </w:rPr>
        <w:t>は、天災その他</w:t>
      </w:r>
      <w:r w:rsidR="00194501" w:rsidRPr="00500776">
        <w:rPr>
          <w:rFonts w:hint="eastAsia"/>
          <w:szCs w:val="21"/>
        </w:rPr>
        <w:t>甲</w:t>
      </w:r>
      <w:r w:rsidRPr="00500776">
        <w:rPr>
          <w:rFonts w:hint="eastAsia"/>
          <w:szCs w:val="21"/>
        </w:rPr>
        <w:t>の責に帰し難い事由があるときは、本研究を中止し、又は本研究期間を延長することができるものとする。この場合において、</w:t>
      </w:r>
      <w:r w:rsidR="00FA3C29" w:rsidRPr="00500776">
        <w:rPr>
          <w:rFonts w:hint="eastAsia"/>
          <w:szCs w:val="21"/>
        </w:rPr>
        <w:t>乙</w:t>
      </w:r>
      <w:r w:rsidRPr="00500776">
        <w:rPr>
          <w:rFonts w:hint="eastAsia"/>
          <w:szCs w:val="21"/>
        </w:rPr>
        <w:t>の損害に対し、</w:t>
      </w:r>
      <w:r w:rsidR="0065027D" w:rsidRPr="00500776">
        <w:rPr>
          <w:rFonts w:hint="eastAsia"/>
          <w:szCs w:val="21"/>
        </w:rPr>
        <w:t>甲</w:t>
      </w:r>
      <w:r w:rsidRPr="00500776">
        <w:rPr>
          <w:rFonts w:hint="eastAsia"/>
          <w:szCs w:val="21"/>
        </w:rPr>
        <w:t>はその責を負わない。</w:t>
      </w:r>
    </w:p>
    <w:p w14:paraId="1551F8F2" w14:textId="77777777" w:rsidR="003015A4" w:rsidRPr="00500776" w:rsidRDefault="00182946">
      <w:pPr>
        <w:ind w:left="210" w:hangingChars="100" w:hanging="210"/>
        <w:rPr>
          <w:rFonts w:ascii="ＭＳ 明朝" w:hAnsi="ＭＳ 明朝"/>
          <w:szCs w:val="21"/>
        </w:rPr>
      </w:pPr>
      <w:r w:rsidRPr="00500776">
        <w:rPr>
          <w:rFonts w:ascii="ＭＳ 明朝" w:hAnsi="ＭＳ 明朝" w:hint="eastAsia"/>
          <w:szCs w:val="21"/>
        </w:rPr>
        <w:t xml:space="preserve">３　</w:t>
      </w:r>
      <w:r w:rsidR="0082051B" w:rsidRPr="00500776">
        <w:rPr>
          <w:rFonts w:ascii="ＭＳ 明朝" w:hAnsi="ＭＳ 明朝" w:hint="eastAsia"/>
          <w:szCs w:val="21"/>
        </w:rPr>
        <w:t>甲</w:t>
      </w:r>
      <w:r w:rsidRPr="00500776">
        <w:rPr>
          <w:rFonts w:ascii="ＭＳ 明朝" w:hAnsi="ＭＳ 明朝" w:hint="eastAsia"/>
          <w:szCs w:val="21"/>
        </w:rPr>
        <w:t>は、</w:t>
      </w:r>
      <w:r w:rsidR="00FA3C29" w:rsidRPr="00500776">
        <w:rPr>
          <w:rFonts w:ascii="ＭＳ 明朝" w:hAnsi="ＭＳ 明朝" w:hint="eastAsia"/>
          <w:szCs w:val="21"/>
        </w:rPr>
        <w:t>乙</w:t>
      </w:r>
      <w:r w:rsidRPr="00500776">
        <w:rPr>
          <w:rFonts w:ascii="ＭＳ 明朝" w:hAnsi="ＭＳ 明朝" w:hint="eastAsia"/>
          <w:szCs w:val="21"/>
        </w:rPr>
        <w:t>の都合により本研究の全部</w:t>
      </w:r>
      <w:r w:rsidR="003A41CC" w:rsidRPr="00500776">
        <w:rPr>
          <w:rFonts w:ascii="ＭＳ 明朝" w:hAnsi="ＭＳ 明朝" w:hint="eastAsia"/>
          <w:szCs w:val="21"/>
        </w:rPr>
        <w:t>又</w:t>
      </w:r>
      <w:r w:rsidRPr="00500776">
        <w:rPr>
          <w:rFonts w:ascii="ＭＳ 明朝" w:hAnsi="ＭＳ 明朝" w:hint="eastAsia"/>
          <w:szCs w:val="21"/>
        </w:rPr>
        <w:t>は一部を取消し</w:t>
      </w:r>
      <w:r w:rsidR="004E7CFB">
        <w:rPr>
          <w:rFonts w:ascii="ＭＳ 明朝" w:hAnsi="ＭＳ 明朝" w:hint="eastAsia"/>
          <w:szCs w:val="21"/>
        </w:rPr>
        <w:t>、</w:t>
      </w:r>
      <w:r w:rsidRPr="00500776">
        <w:rPr>
          <w:rFonts w:ascii="ＭＳ 明朝" w:hAnsi="ＭＳ 明朝" w:hint="eastAsia"/>
          <w:szCs w:val="21"/>
        </w:rPr>
        <w:t>又は中止する場合は、研究費及び提供物品を</w:t>
      </w:r>
      <w:r w:rsidR="00FA3C29" w:rsidRPr="00500776">
        <w:rPr>
          <w:rFonts w:ascii="ＭＳ 明朝" w:hAnsi="ＭＳ 明朝" w:hint="eastAsia"/>
          <w:szCs w:val="21"/>
        </w:rPr>
        <w:t>乙</w:t>
      </w:r>
      <w:r w:rsidRPr="00500776">
        <w:rPr>
          <w:rFonts w:ascii="ＭＳ 明朝" w:hAnsi="ＭＳ 明朝" w:hint="eastAsia"/>
          <w:szCs w:val="21"/>
        </w:rPr>
        <w:t>に返還しないものとする。</w:t>
      </w:r>
    </w:p>
    <w:p w14:paraId="04C81AA2" w14:textId="77777777" w:rsidR="00182946" w:rsidRPr="00500776" w:rsidRDefault="003015A4">
      <w:pPr>
        <w:ind w:left="210" w:hangingChars="100" w:hanging="210"/>
        <w:rPr>
          <w:rFonts w:ascii="ＭＳ 明朝" w:hAnsi="ＭＳ 明朝"/>
          <w:szCs w:val="21"/>
        </w:rPr>
      </w:pPr>
      <w:r w:rsidRPr="00500776">
        <w:rPr>
          <w:rFonts w:ascii="ＭＳ 明朝" w:hAnsi="ＭＳ 明朝" w:hint="eastAsia"/>
          <w:szCs w:val="21"/>
        </w:rPr>
        <w:t xml:space="preserve">４　</w:t>
      </w:r>
      <w:r w:rsidR="0082051B" w:rsidRPr="00500776">
        <w:rPr>
          <w:rFonts w:ascii="ＭＳ 明朝" w:hAnsi="ＭＳ 明朝" w:hint="eastAsia"/>
          <w:szCs w:val="21"/>
        </w:rPr>
        <w:t>甲</w:t>
      </w:r>
      <w:r w:rsidRPr="00500776">
        <w:rPr>
          <w:rFonts w:ascii="ＭＳ 明朝" w:hAnsi="ＭＳ 明朝" w:hint="eastAsia"/>
          <w:szCs w:val="21"/>
        </w:rPr>
        <w:t>は、</w:t>
      </w:r>
      <w:r w:rsidR="00194501" w:rsidRPr="00500776">
        <w:rPr>
          <w:rFonts w:ascii="ＭＳ 明朝" w:hAnsi="ＭＳ 明朝" w:hint="eastAsia"/>
          <w:szCs w:val="21"/>
        </w:rPr>
        <w:t>甲</w:t>
      </w:r>
      <w:r w:rsidR="00182946" w:rsidRPr="00500776">
        <w:rPr>
          <w:rFonts w:ascii="ＭＳ 明朝" w:hAnsi="ＭＳ 明朝" w:hint="eastAsia"/>
          <w:szCs w:val="21"/>
        </w:rPr>
        <w:t>の都合により本研究の全部又は一部を取消し</w:t>
      </w:r>
      <w:r w:rsidR="004E7CFB">
        <w:rPr>
          <w:rFonts w:ascii="ＭＳ 明朝" w:hAnsi="ＭＳ 明朝" w:hint="eastAsia"/>
          <w:szCs w:val="21"/>
        </w:rPr>
        <w:t>、</w:t>
      </w:r>
      <w:r w:rsidR="00182946" w:rsidRPr="00500776">
        <w:rPr>
          <w:rFonts w:ascii="ＭＳ 明朝" w:hAnsi="ＭＳ 明朝" w:hint="eastAsia"/>
          <w:szCs w:val="21"/>
        </w:rPr>
        <w:t>又は中止</w:t>
      </w:r>
      <w:r w:rsidR="00194501" w:rsidRPr="00500776">
        <w:rPr>
          <w:rFonts w:ascii="ＭＳ 明朝" w:hAnsi="ＭＳ 明朝" w:hint="eastAsia"/>
          <w:szCs w:val="21"/>
        </w:rPr>
        <w:t>する</w:t>
      </w:r>
      <w:r w:rsidR="00182946" w:rsidRPr="00500776">
        <w:rPr>
          <w:rFonts w:ascii="ＭＳ 明朝" w:hAnsi="ＭＳ 明朝" w:hint="eastAsia"/>
          <w:szCs w:val="21"/>
        </w:rPr>
        <w:t>場合は、研究費及び提供物品の全部又は一部について</w:t>
      </w:r>
      <w:r w:rsidR="00FA3C29" w:rsidRPr="00500776">
        <w:rPr>
          <w:rFonts w:ascii="ＭＳ 明朝" w:hAnsi="ＭＳ 明朝" w:hint="eastAsia"/>
          <w:szCs w:val="21"/>
        </w:rPr>
        <w:t>乙</w:t>
      </w:r>
      <w:r w:rsidR="00182946" w:rsidRPr="00500776">
        <w:rPr>
          <w:rFonts w:ascii="ＭＳ 明朝" w:hAnsi="ＭＳ 明朝" w:hint="eastAsia"/>
          <w:szCs w:val="21"/>
        </w:rPr>
        <w:t>に返還するものとし、返還の</w:t>
      </w:r>
      <w:r w:rsidR="00B960A0" w:rsidRPr="00500776">
        <w:rPr>
          <w:rFonts w:ascii="ＭＳ 明朝" w:hAnsi="ＭＳ 明朝" w:hint="eastAsia"/>
          <w:szCs w:val="21"/>
        </w:rPr>
        <w:t>金額等</w:t>
      </w:r>
      <w:r w:rsidR="00182946" w:rsidRPr="00500776">
        <w:rPr>
          <w:rFonts w:ascii="ＭＳ 明朝" w:hAnsi="ＭＳ 明朝" w:hint="eastAsia"/>
          <w:szCs w:val="21"/>
        </w:rPr>
        <w:t>は、甲乙協議の上、決定する。</w:t>
      </w:r>
    </w:p>
    <w:p w14:paraId="0BB26D9B" w14:textId="77777777" w:rsidR="00601797" w:rsidRPr="00500776" w:rsidRDefault="00601797" w:rsidP="00601797">
      <w:pPr>
        <w:rPr>
          <w:rFonts w:ascii="ＭＳ 明朝" w:hAnsi="ＭＳ 明朝"/>
          <w:szCs w:val="21"/>
        </w:rPr>
      </w:pPr>
      <w:r w:rsidRPr="00500776">
        <w:rPr>
          <w:rFonts w:ascii="ＭＳ 明朝" w:hAnsi="ＭＳ 明朝" w:hint="eastAsia"/>
          <w:szCs w:val="21"/>
        </w:rPr>
        <w:t>（研究成果の報告）</w:t>
      </w:r>
    </w:p>
    <w:p w14:paraId="572381FD" w14:textId="281B197D" w:rsidR="00E37E76" w:rsidRPr="00500776" w:rsidRDefault="00601797" w:rsidP="00500776">
      <w:pPr>
        <w:ind w:left="210" w:hangingChars="100" w:hanging="210"/>
        <w:rPr>
          <w:rFonts w:ascii="ＭＳ 明朝" w:hAnsi="ＭＳ 明朝"/>
          <w:szCs w:val="21"/>
        </w:rPr>
      </w:pPr>
      <w:r w:rsidRPr="00500776">
        <w:rPr>
          <w:rFonts w:ascii="ＭＳ 明朝" w:hAnsi="ＭＳ 明朝" w:hint="eastAsia"/>
          <w:szCs w:val="21"/>
        </w:rPr>
        <w:t xml:space="preserve">第13条　</w:t>
      </w:r>
      <w:r w:rsidR="007624A8" w:rsidRPr="00500776">
        <w:rPr>
          <w:rFonts w:ascii="ＭＳ 明朝" w:hAnsi="ＭＳ 明朝" w:hint="eastAsia"/>
          <w:szCs w:val="21"/>
        </w:rPr>
        <w:t>甲</w:t>
      </w:r>
      <w:r w:rsidRPr="00500776">
        <w:rPr>
          <w:rFonts w:ascii="ＭＳ 明朝" w:hAnsi="ＭＳ 明朝" w:hint="eastAsia"/>
          <w:szCs w:val="21"/>
        </w:rPr>
        <w:t>は、本研究期間終了</w:t>
      </w:r>
      <w:r w:rsidR="00F115A6" w:rsidRPr="00500776">
        <w:rPr>
          <w:rFonts w:ascii="ＭＳ 明朝" w:hAnsi="ＭＳ 明朝" w:hint="eastAsia"/>
          <w:szCs w:val="21"/>
        </w:rPr>
        <w:t>後</w:t>
      </w:r>
      <w:r w:rsidRPr="00500776">
        <w:rPr>
          <w:rFonts w:ascii="ＭＳ 明朝" w:hAnsi="ＭＳ 明朝" w:hint="eastAsia"/>
          <w:szCs w:val="21"/>
        </w:rPr>
        <w:t>、</w:t>
      </w:r>
      <w:r w:rsidR="0060005D" w:rsidRPr="00500776">
        <w:rPr>
          <w:rFonts w:ascii="ＭＳ 明朝" w:hAnsi="ＭＳ 明朝" w:hint="eastAsia"/>
          <w:szCs w:val="21"/>
        </w:rPr>
        <w:t>本</w:t>
      </w:r>
      <w:r w:rsidRPr="00500776">
        <w:rPr>
          <w:rFonts w:ascii="ＭＳ 明朝" w:hAnsi="ＭＳ 明朝" w:hint="eastAsia"/>
          <w:szCs w:val="21"/>
        </w:rPr>
        <w:t>研究成果</w:t>
      </w:r>
      <w:r w:rsidR="004E7CFB">
        <w:rPr>
          <w:rFonts w:ascii="ＭＳ 明朝" w:hAnsi="ＭＳ 明朝" w:hint="eastAsia"/>
          <w:szCs w:val="21"/>
        </w:rPr>
        <w:t>を</w:t>
      </w:r>
      <w:r w:rsidR="00FA3C29" w:rsidRPr="00500776">
        <w:rPr>
          <w:rFonts w:ascii="ＭＳ 明朝" w:hAnsi="ＭＳ 明朝" w:hint="eastAsia"/>
          <w:szCs w:val="21"/>
        </w:rPr>
        <w:t>乙</w:t>
      </w:r>
      <w:r w:rsidRPr="00500776">
        <w:rPr>
          <w:rFonts w:ascii="ＭＳ 明朝" w:hAnsi="ＭＳ 明朝" w:hint="eastAsia"/>
          <w:szCs w:val="21"/>
        </w:rPr>
        <w:t>に報告する。</w:t>
      </w:r>
      <w:r w:rsidR="0060005D" w:rsidRPr="00500776">
        <w:rPr>
          <w:rFonts w:ascii="ＭＳ 明朝" w:hAnsi="ＭＳ 明朝" w:hint="eastAsia"/>
          <w:szCs w:val="21"/>
        </w:rPr>
        <w:t>なお、</w:t>
      </w:r>
      <w:r w:rsidRPr="00500776">
        <w:rPr>
          <w:rFonts w:ascii="ＭＳ 明朝" w:hAnsi="ＭＳ 明朝" w:hint="eastAsia"/>
          <w:szCs w:val="21"/>
        </w:rPr>
        <w:t>報告の方法</w:t>
      </w:r>
      <w:r w:rsidR="00B960A0" w:rsidRPr="00500776">
        <w:rPr>
          <w:rFonts w:ascii="ＭＳ 明朝" w:hAnsi="ＭＳ 明朝" w:hint="eastAsia"/>
          <w:szCs w:val="21"/>
        </w:rPr>
        <w:t>及びその期限</w:t>
      </w:r>
      <w:r w:rsidRPr="00500776">
        <w:rPr>
          <w:rFonts w:ascii="ＭＳ 明朝" w:hAnsi="ＭＳ 明朝" w:hint="eastAsia"/>
          <w:szCs w:val="21"/>
        </w:rPr>
        <w:t>は、甲乙協議による。</w:t>
      </w:r>
    </w:p>
    <w:p w14:paraId="083EA6F9" w14:textId="77777777" w:rsidR="00B960A0" w:rsidRPr="00500776" w:rsidRDefault="00B960A0" w:rsidP="00601797">
      <w:pPr>
        <w:ind w:left="210" w:hangingChars="100" w:hanging="210"/>
        <w:rPr>
          <w:rFonts w:ascii="ＭＳ 明朝" w:hAnsi="ＭＳ 明朝"/>
          <w:szCs w:val="21"/>
        </w:rPr>
      </w:pPr>
      <w:r w:rsidRPr="00500776">
        <w:rPr>
          <w:rFonts w:ascii="ＭＳ 明朝" w:hAnsi="ＭＳ 明朝" w:hint="eastAsia"/>
          <w:szCs w:val="21"/>
        </w:rPr>
        <w:t>（研究成果の公表）</w:t>
      </w:r>
    </w:p>
    <w:p w14:paraId="66984CB0" w14:textId="77777777" w:rsidR="00601797" w:rsidRPr="00500776" w:rsidRDefault="00B960A0" w:rsidP="00601797">
      <w:pPr>
        <w:ind w:left="210" w:hangingChars="100" w:hanging="210"/>
        <w:rPr>
          <w:rFonts w:ascii="ＭＳ 明朝" w:hAnsi="ＭＳ 明朝"/>
          <w:szCs w:val="21"/>
        </w:rPr>
      </w:pPr>
      <w:r w:rsidRPr="00500776">
        <w:rPr>
          <w:rFonts w:ascii="ＭＳ 明朝" w:hAnsi="ＭＳ 明朝" w:hint="eastAsia"/>
          <w:szCs w:val="21"/>
        </w:rPr>
        <w:t>第14条</w:t>
      </w:r>
      <w:r w:rsidR="00601797" w:rsidRPr="00500776">
        <w:rPr>
          <w:rFonts w:ascii="ＭＳ 明朝" w:hAnsi="ＭＳ 明朝" w:hint="eastAsia"/>
          <w:szCs w:val="21"/>
        </w:rPr>
        <w:t xml:space="preserve">　</w:t>
      </w:r>
      <w:r w:rsidR="00F115A6" w:rsidRPr="00500776">
        <w:rPr>
          <w:rFonts w:ascii="ＭＳ 明朝" w:hAnsi="ＭＳ 明朝" w:hint="eastAsia"/>
          <w:szCs w:val="21"/>
        </w:rPr>
        <w:t>本</w:t>
      </w:r>
      <w:r w:rsidR="00601797" w:rsidRPr="00500776">
        <w:rPr>
          <w:rFonts w:ascii="ＭＳ 明朝" w:hAnsi="ＭＳ 明朝" w:hint="eastAsia"/>
          <w:szCs w:val="21"/>
        </w:rPr>
        <w:t>研究成果は、甲及び乙により公表することができる。ただし、公表の内容、方法及び時期については、甲乙協議の上、決定する。なお、</w:t>
      </w:r>
      <w:r w:rsidR="00FA3C29" w:rsidRPr="00500776">
        <w:rPr>
          <w:rFonts w:ascii="ＭＳ 明朝" w:hAnsi="ＭＳ 明朝" w:hint="eastAsia"/>
          <w:szCs w:val="21"/>
        </w:rPr>
        <w:t>乙</w:t>
      </w:r>
      <w:r w:rsidR="00601797" w:rsidRPr="00500776">
        <w:rPr>
          <w:rFonts w:ascii="ＭＳ 明朝" w:hAnsi="ＭＳ 明朝" w:hint="eastAsia"/>
          <w:szCs w:val="21"/>
        </w:rPr>
        <w:t>は、</w:t>
      </w:r>
      <w:r w:rsidRPr="00500776">
        <w:rPr>
          <w:rFonts w:ascii="ＭＳ 明朝" w:hAnsi="ＭＳ 明朝" w:hint="eastAsia"/>
          <w:szCs w:val="21"/>
        </w:rPr>
        <w:t>本</w:t>
      </w:r>
      <w:r w:rsidR="00601797" w:rsidRPr="00500776">
        <w:rPr>
          <w:rFonts w:ascii="ＭＳ 明朝" w:hAnsi="ＭＳ 明朝" w:hint="eastAsia"/>
          <w:szCs w:val="21"/>
        </w:rPr>
        <w:t>研究成果の公表という</w:t>
      </w:r>
      <w:r w:rsidR="007624A8" w:rsidRPr="00500776">
        <w:rPr>
          <w:rFonts w:ascii="ＭＳ 明朝" w:hAnsi="ＭＳ 明朝" w:hint="eastAsia"/>
          <w:szCs w:val="21"/>
        </w:rPr>
        <w:t>甲</w:t>
      </w:r>
      <w:r w:rsidR="00601797" w:rsidRPr="00500776">
        <w:rPr>
          <w:rFonts w:ascii="ＭＳ 明朝" w:hAnsi="ＭＳ 明朝" w:hint="eastAsia"/>
          <w:szCs w:val="21"/>
        </w:rPr>
        <w:t>の社会的使命を尊重するものとし、正当な理由なく、</w:t>
      </w:r>
      <w:r w:rsidR="007624A8" w:rsidRPr="00500776">
        <w:rPr>
          <w:rFonts w:ascii="ＭＳ 明朝" w:hAnsi="ＭＳ 明朝" w:hint="eastAsia"/>
          <w:szCs w:val="21"/>
        </w:rPr>
        <w:t>甲</w:t>
      </w:r>
      <w:r w:rsidR="00601797" w:rsidRPr="00500776">
        <w:rPr>
          <w:rFonts w:ascii="ＭＳ 明朝" w:hAnsi="ＭＳ 明朝" w:hint="eastAsia"/>
          <w:szCs w:val="21"/>
        </w:rPr>
        <w:t>の希望する公表の時期及び内容を遅延させ</w:t>
      </w:r>
      <w:r w:rsidR="004E7CFB">
        <w:rPr>
          <w:rFonts w:ascii="ＭＳ 明朝" w:hAnsi="ＭＳ 明朝" w:hint="eastAsia"/>
          <w:szCs w:val="21"/>
        </w:rPr>
        <w:t>、</w:t>
      </w:r>
      <w:r w:rsidR="00601797" w:rsidRPr="00500776">
        <w:rPr>
          <w:rFonts w:ascii="ＭＳ 明朝" w:hAnsi="ＭＳ 明朝" w:hint="eastAsia"/>
          <w:szCs w:val="21"/>
        </w:rPr>
        <w:t>又は制限しないものとする。</w:t>
      </w:r>
    </w:p>
    <w:p w14:paraId="7BC2D88C" w14:textId="77777777" w:rsidR="00601797" w:rsidRPr="00500776" w:rsidRDefault="00601797" w:rsidP="00601797">
      <w:pPr>
        <w:rPr>
          <w:rFonts w:ascii="ＭＳ 明朝" w:hAnsi="ＭＳ 明朝"/>
          <w:szCs w:val="21"/>
        </w:rPr>
      </w:pPr>
      <w:r w:rsidRPr="00500776">
        <w:rPr>
          <w:rFonts w:ascii="ＭＳ 明朝" w:hAnsi="ＭＳ 明朝" w:hint="eastAsia"/>
          <w:szCs w:val="21"/>
        </w:rPr>
        <w:t>（ノウハウの指定）</w:t>
      </w:r>
    </w:p>
    <w:p w14:paraId="7CFA602D" w14:textId="77777777" w:rsidR="00601797" w:rsidRPr="00500776" w:rsidRDefault="00601797" w:rsidP="00601797">
      <w:pPr>
        <w:ind w:left="210" w:hangingChars="100" w:hanging="210"/>
        <w:rPr>
          <w:rFonts w:ascii="ＭＳ 明朝" w:hAnsi="ＭＳ 明朝"/>
          <w:szCs w:val="21"/>
        </w:rPr>
      </w:pPr>
      <w:r w:rsidRPr="00500776">
        <w:rPr>
          <w:rFonts w:ascii="ＭＳ 明朝" w:hAnsi="ＭＳ 明朝" w:hint="eastAsia"/>
          <w:szCs w:val="21"/>
        </w:rPr>
        <w:t>第1</w:t>
      </w:r>
      <w:r w:rsidR="00B960A0" w:rsidRPr="00500776">
        <w:rPr>
          <w:rFonts w:ascii="ＭＳ 明朝" w:hAnsi="ＭＳ 明朝" w:hint="eastAsia"/>
          <w:szCs w:val="21"/>
        </w:rPr>
        <w:t>5</w:t>
      </w:r>
      <w:r w:rsidRPr="00500776">
        <w:rPr>
          <w:rFonts w:ascii="ＭＳ 明朝" w:hAnsi="ＭＳ 明朝" w:hint="eastAsia"/>
          <w:szCs w:val="21"/>
        </w:rPr>
        <w:t xml:space="preserve">条　</w:t>
      </w:r>
      <w:r w:rsidRPr="00500776">
        <w:rPr>
          <w:rFonts w:ascii="ＭＳ 明朝" w:hAnsi="ＭＳ 明朝"/>
          <w:szCs w:val="21"/>
        </w:rPr>
        <w:t>甲及び乙は、</w:t>
      </w:r>
      <w:r w:rsidRPr="00500776">
        <w:rPr>
          <w:rFonts w:ascii="ＭＳ 明朝" w:hAnsi="ＭＳ 明朝" w:hint="eastAsia"/>
          <w:szCs w:val="21"/>
        </w:rPr>
        <w:t>甲乙協議の上、</w:t>
      </w:r>
      <w:r w:rsidR="00B960A0" w:rsidRPr="00500776">
        <w:rPr>
          <w:rFonts w:ascii="ＭＳ 明朝" w:hAnsi="ＭＳ 明朝" w:hint="eastAsia"/>
          <w:szCs w:val="21"/>
        </w:rPr>
        <w:t>本</w:t>
      </w:r>
      <w:r w:rsidRPr="00500776">
        <w:rPr>
          <w:rFonts w:ascii="ＭＳ 明朝" w:hAnsi="ＭＳ 明朝" w:hint="eastAsia"/>
          <w:szCs w:val="21"/>
        </w:rPr>
        <w:t>研究成果のうち、</w:t>
      </w:r>
      <w:r w:rsidRPr="00500776">
        <w:rPr>
          <w:rFonts w:ascii="ＭＳ 明朝" w:hAnsi="ＭＳ 明朝"/>
          <w:szCs w:val="21"/>
        </w:rPr>
        <w:t>秘匿することが可能な技術情報であって、かつ、財産的価値のあるもの</w:t>
      </w:r>
      <w:r w:rsidR="002D0D98">
        <w:rPr>
          <w:rFonts w:ascii="ＭＳ 明朝" w:hAnsi="ＭＳ 明朝" w:hint="eastAsia"/>
          <w:szCs w:val="21"/>
        </w:rPr>
        <w:t>について</w:t>
      </w:r>
      <w:r w:rsidRPr="00500776">
        <w:rPr>
          <w:rFonts w:ascii="ＭＳ 明朝" w:hAnsi="ＭＳ 明朝" w:hint="eastAsia"/>
          <w:szCs w:val="21"/>
        </w:rPr>
        <w:t>は</w:t>
      </w:r>
      <w:r w:rsidR="00905B06">
        <w:rPr>
          <w:rFonts w:ascii="ＭＳ 明朝" w:hAnsi="ＭＳ 明朝" w:hint="eastAsia"/>
          <w:szCs w:val="21"/>
        </w:rPr>
        <w:t>、</w:t>
      </w:r>
      <w:r w:rsidRPr="00500776">
        <w:rPr>
          <w:rFonts w:ascii="ＭＳ 明朝" w:hAnsi="ＭＳ 明朝"/>
          <w:szCs w:val="21"/>
        </w:rPr>
        <w:t>書面をもって速やかにノウハウ</w:t>
      </w:r>
      <w:r w:rsidRPr="00500776">
        <w:rPr>
          <w:rFonts w:ascii="ＭＳ 明朝" w:hAnsi="ＭＳ 明朝" w:hint="eastAsia"/>
          <w:szCs w:val="21"/>
        </w:rPr>
        <w:t>として</w:t>
      </w:r>
      <w:r w:rsidRPr="00500776">
        <w:rPr>
          <w:rFonts w:ascii="ＭＳ 明朝" w:hAnsi="ＭＳ 明朝"/>
          <w:szCs w:val="21"/>
        </w:rPr>
        <w:t>指定する。</w:t>
      </w:r>
    </w:p>
    <w:p w14:paraId="2C489F27" w14:textId="77777777" w:rsidR="00601797" w:rsidRPr="00500776" w:rsidRDefault="00601797" w:rsidP="00601797">
      <w:pPr>
        <w:ind w:left="210" w:hangingChars="100" w:hanging="210"/>
        <w:rPr>
          <w:rFonts w:ascii="ＭＳ 明朝" w:hAnsi="ＭＳ 明朝"/>
          <w:szCs w:val="21"/>
        </w:rPr>
      </w:pPr>
      <w:r w:rsidRPr="00500776">
        <w:rPr>
          <w:rFonts w:ascii="ＭＳ 明朝" w:hAnsi="ＭＳ 明朝" w:hint="eastAsia"/>
          <w:szCs w:val="21"/>
        </w:rPr>
        <w:lastRenderedPageBreak/>
        <w:t>２　ノウハウの指定に当たっては、秘匿すべき期間</w:t>
      </w:r>
      <w:r w:rsidR="00E96C8B" w:rsidRPr="00500776">
        <w:rPr>
          <w:rFonts w:ascii="ＭＳ 明朝" w:hAnsi="ＭＳ 明朝" w:hint="eastAsia"/>
          <w:szCs w:val="21"/>
        </w:rPr>
        <w:t>（以下「秘匿期間」という。）</w:t>
      </w:r>
      <w:r w:rsidRPr="00500776">
        <w:rPr>
          <w:rFonts w:ascii="ＭＳ 明朝" w:hAnsi="ＭＳ 明朝" w:hint="eastAsia"/>
          <w:szCs w:val="21"/>
        </w:rPr>
        <w:t>を明示する。</w:t>
      </w:r>
    </w:p>
    <w:p w14:paraId="790E57EF" w14:textId="477B1830" w:rsidR="00601797" w:rsidRPr="00500776" w:rsidRDefault="00601797" w:rsidP="00601797">
      <w:pPr>
        <w:ind w:left="210" w:hangingChars="100" w:hanging="210"/>
        <w:rPr>
          <w:rFonts w:ascii="ＭＳ 明朝" w:hAnsi="ＭＳ 明朝"/>
          <w:szCs w:val="21"/>
        </w:rPr>
      </w:pPr>
      <w:r w:rsidRPr="00500776">
        <w:rPr>
          <w:rFonts w:ascii="ＭＳ 明朝" w:hAnsi="ＭＳ 明朝" w:hint="eastAsia"/>
          <w:szCs w:val="21"/>
        </w:rPr>
        <w:t>３　秘匿期間は、本契約</w:t>
      </w:r>
      <w:r w:rsidR="006458E5" w:rsidRPr="00500776">
        <w:rPr>
          <w:rFonts w:ascii="ＭＳ 明朝" w:hAnsi="ＭＳ 明朝" w:hint="eastAsia"/>
          <w:szCs w:val="21"/>
        </w:rPr>
        <w:t>の</w:t>
      </w:r>
      <w:r w:rsidRPr="00500776">
        <w:rPr>
          <w:rFonts w:ascii="ＭＳ 明朝" w:hAnsi="ＭＳ 明朝" w:hint="eastAsia"/>
          <w:szCs w:val="21"/>
        </w:rPr>
        <w:t>有効期間終了の翌日から起算して</w:t>
      </w:r>
      <w:r w:rsidRPr="00500776">
        <w:rPr>
          <w:rFonts w:ascii="ＭＳ 明朝" w:hAnsi="ＭＳ 明朝" w:hint="eastAsia"/>
          <w:szCs w:val="21"/>
          <w:u w:val="single"/>
        </w:rPr>
        <w:t>２</w:t>
      </w:r>
      <w:r w:rsidRPr="00500776">
        <w:rPr>
          <w:rFonts w:ascii="ＭＳ 明朝" w:hAnsi="ＭＳ 明朝" w:hint="eastAsia"/>
          <w:szCs w:val="21"/>
        </w:rPr>
        <w:t>年間とする。ただし、指定後において必要があるときは</w:t>
      </w:r>
      <w:r w:rsidR="00A47648">
        <w:rPr>
          <w:rFonts w:ascii="ＭＳ 明朝" w:hAnsi="ＭＳ 明朝" w:hint="eastAsia"/>
          <w:szCs w:val="21"/>
        </w:rPr>
        <w:t>、</w:t>
      </w:r>
      <w:r w:rsidRPr="00500776">
        <w:rPr>
          <w:rFonts w:ascii="ＭＳ 明朝" w:hAnsi="ＭＳ 明朝" w:hint="eastAsia"/>
          <w:szCs w:val="21"/>
        </w:rPr>
        <w:t>甲乙協議の上、秘匿期間を延長又は短縮することができる。</w:t>
      </w:r>
    </w:p>
    <w:p w14:paraId="36505194" w14:textId="77777777"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（秘密の保持）</w:t>
      </w:r>
    </w:p>
    <w:p w14:paraId="425667DE" w14:textId="585BB364"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第1</w:t>
      </w:r>
      <w:r w:rsidR="00B960A0" w:rsidRPr="00500776">
        <w:rPr>
          <w:rFonts w:ascii="ＭＳ 明朝" w:hAnsi="ＭＳ 明朝" w:hint="eastAsia"/>
          <w:szCs w:val="21"/>
        </w:rPr>
        <w:t>6</w:t>
      </w:r>
      <w:r w:rsidRPr="00500776">
        <w:rPr>
          <w:rFonts w:ascii="ＭＳ 明朝" w:hAnsi="ＭＳ 明朝" w:hint="eastAsia"/>
          <w:szCs w:val="21"/>
        </w:rPr>
        <w:t>条　甲及び乙は、本研究の遂行の過程で相手方から開示</w:t>
      </w:r>
      <w:r w:rsidR="00F4371A" w:rsidRPr="00500776">
        <w:rPr>
          <w:rFonts w:ascii="ＭＳ 明朝" w:hAnsi="ＭＳ 明朝" w:hint="eastAsia"/>
          <w:szCs w:val="21"/>
        </w:rPr>
        <w:t>又は提供</w:t>
      </w:r>
      <w:r w:rsidRPr="00500776">
        <w:rPr>
          <w:rFonts w:ascii="ＭＳ 明朝" w:hAnsi="ＭＳ 明朝" w:hint="eastAsia"/>
          <w:szCs w:val="21"/>
        </w:rPr>
        <w:t>を受けた相手方の技術上</w:t>
      </w:r>
      <w:r w:rsidR="006779BB" w:rsidRPr="00500776">
        <w:rPr>
          <w:rFonts w:ascii="ＭＳ 明朝" w:hAnsi="ＭＳ 明朝" w:hint="eastAsia"/>
          <w:szCs w:val="21"/>
        </w:rPr>
        <w:t>若しくは</w:t>
      </w:r>
      <w:r w:rsidRPr="00500776">
        <w:rPr>
          <w:rFonts w:ascii="ＭＳ 明朝" w:hAnsi="ＭＳ 明朝" w:hint="eastAsia"/>
          <w:szCs w:val="21"/>
        </w:rPr>
        <w:t>営業上の一切の情報</w:t>
      </w:r>
      <w:r w:rsidR="00F4371A" w:rsidRPr="00500776">
        <w:rPr>
          <w:rFonts w:ascii="ＭＳ 明朝" w:hAnsi="ＭＳ 明朝" w:hint="eastAsia"/>
          <w:szCs w:val="21"/>
        </w:rPr>
        <w:t>又は物品（サンプルを含み、以下同</w:t>
      </w:r>
      <w:r w:rsidR="00A83D7D" w:rsidRPr="00500776">
        <w:rPr>
          <w:rFonts w:ascii="ＭＳ 明朝" w:hAnsi="ＭＳ 明朝" w:hint="eastAsia"/>
          <w:szCs w:val="21"/>
        </w:rPr>
        <w:t>じ</w:t>
      </w:r>
      <w:r w:rsidR="00F4371A" w:rsidRPr="00500776">
        <w:rPr>
          <w:rFonts w:ascii="ＭＳ 明朝" w:hAnsi="ＭＳ 明朝" w:hint="eastAsia"/>
          <w:szCs w:val="21"/>
        </w:rPr>
        <w:t>。）</w:t>
      </w:r>
      <w:r w:rsidRPr="00500776">
        <w:rPr>
          <w:rFonts w:ascii="ＭＳ 明朝" w:hAnsi="ＭＳ 明朝" w:hint="eastAsia"/>
          <w:szCs w:val="21"/>
        </w:rPr>
        <w:t>のうち、秘密である旨が明示されたもの</w:t>
      </w:r>
      <w:r w:rsidR="00F4371A" w:rsidRPr="00500776">
        <w:rPr>
          <w:rFonts w:ascii="ＭＳ 明朝" w:hAnsi="ＭＳ 明朝" w:hint="eastAsia"/>
          <w:szCs w:val="21"/>
        </w:rPr>
        <w:t>（</w:t>
      </w:r>
      <w:r w:rsidR="00770747" w:rsidRPr="00500776">
        <w:rPr>
          <w:rFonts w:ascii="ＭＳ 明朝" w:hAnsi="ＭＳ 明朝" w:hint="eastAsia"/>
          <w:szCs w:val="21"/>
        </w:rPr>
        <w:t>ただ</w:t>
      </w:r>
      <w:r w:rsidR="00F4371A" w:rsidRPr="00500776">
        <w:rPr>
          <w:rFonts w:ascii="ＭＳ 明朝" w:hAnsi="ＭＳ 明朝" w:hint="eastAsia"/>
          <w:szCs w:val="21"/>
        </w:rPr>
        <w:t>し、物品については秘密である旨の明示がない場合であっても秘密として取り扱う。）</w:t>
      </w:r>
      <w:r w:rsidRPr="00500776">
        <w:rPr>
          <w:rFonts w:ascii="ＭＳ 明朝" w:hAnsi="ＭＳ 明朝" w:hint="eastAsia"/>
          <w:szCs w:val="21"/>
        </w:rPr>
        <w:t>、又は口頭での開示後３０日以内に書面で内容を特定の</w:t>
      </w:r>
      <w:r w:rsidR="004A167B" w:rsidRPr="00500776">
        <w:rPr>
          <w:rFonts w:ascii="ＭＳ 明朝" w:hAnsi="ＭＳ 明朝" w:hint="eastAsia"/>
          <w:szCs w:val="21"/>
        </w:rPr>
        <w:t>上、</w:t>
      </w:r>
      <w:r w:rsidRPr="00500776">
        <w:rPr>
          <w:rFonts w:ascii="ＭＳ 明朝" w:hAnsi="ＭＳ 明朝" w:hint="eastAsia"/>
          <w:szCs w:val="21"/>
        </w:rPr>
        <w:t>当該書面に秘密である旨を明示して相手方に通知されたものについては、本研究以外の目的に使用し、</w:t>
      </w:r>
      <w:r w:rsidR="00B2263C">
        <w:rPr>
          <w:rFonts w:ascii="ＭＳ 明朝" w:hAnsi="ＭＳ 明朝" w:hint="eastAsia"/>
          <w:szCs w:val="21"/>
        </w:rPr>
        <w:t>又は</w:t>
      </w:r>
      <w:r w:rsidRPr="00500776">
        <w:rPr>
          <w:rFonts w:ascii="ＭＳ 明朝" w:hAnsi="ＭＳ 明朝" w:hint="eastAsia"/>
          <w:szCs w:val="21"/>
        </w:rPr>
        <w:t>第三者に開示</w:t>
      </w:r>
      <w:r w:rsidR="00B2263C">
        <w:rPr>
          <w:rFonts w:ascii="ＭＳ 明朝" w:hAnsi="ＭＳ 明朝" w:hint="eastAsia"/>
          <w:szCs w:val="21"/>
        </w:rPr>
        <w:t>若しくは</w:t>
      </w:r>
      <w:r w:rsidRPr="00500776">
        <w:rPr>
          <w:rFonts w:ascii="ＭＳ 明朝" w:hAnsi="ＭＳ 明朝" w:hint="eastAsia"/>
          <w:szCs w:val="21"/>
        </w:rPr>
        <w:t>漏洩してはならない。ただし、次の各号のいずれかに該当するものはこの限りでない。</w:t>
      </w:r>
    </w:p>
    <w:p w14:paraId="07DB85F8" w14:textId="77777777" w:rsidR="00182946" w:rsidRPr="00500776" w:rsidRDefault="00182946">
      <w:pPr>
        <w:ind w:left="210"/>
        <w:rPr>
          <w:rFonts w:ascii="ＭＳ 明朝" w:hAnsi="ＭＳ 明朝"/>
          <w:szCs w:val="21"/>
        </w:rPr>
      </w:pPr>
      <w:r w:rsidRPr="00500776">
        <w:rPr>
          <w:rFonts w:ascii="ＭＳ 明朝" w:hAnsi="ＭＳ 明朝" w:hint="eastAsia"/>
          <w:szCs w:val="21"/>
        </w:rPr>
        <w:t>（１）相手方から開示を受け又は知り得た際、既に公知となっていたもの</w:t>
      </w:r>
    </w:p>
    <w:p w14:paraId="0BAF382A" w14:textId="77777777" w:rsidR="00182946" w:rsidRPr="00500776" w:rsidRDefault="00182946">
      <w:pPr>
        <w:ind w:leftChars="100" w:left="840" w:hangingChars="300" w:hanging="630"/>
        <w:jc w:val="left"/>
        <w:rPr>
          <w:rFonts w:ascii="ＭＳ 明朝" w:hAnsi="ＭＳ 明朝"/>
          <w:szCs w:val="21"/>
        </w:rPr>
      </w:pPr>
      <w:r w:rsidRPr="00500776">
        <w:rPr>
          <w:rFonts w:ascii="ＭＳ 明朝" w:hAnsi="ＭＳ 明朝" w:hint="eastAsia"/>
          <w:szCs w:val="21"/>
        </w:rPr>
        <w:t>（２）相手方から開示を受け又は知り得た際、既に自己が所有していたことを証明できるもの</w:t>
      </w:r>
    </w:p>
    <w:p w14:paraId="5C0A5828" w14:textId="77777777" w:rsidR="003A41CC" w:rsidRPr="00500776" w:rsidRDefault="00182946" w:rsidP="00500776">
      <w:pPr>
        <w:ind w:left="210"/>
        <w:rPr>
          <w:rFonts w:ascii="ＭＳ 明朝" w:hAnsi="ＭＳ 明朝"/>
          <w:szCs w:val="21"/>
        </w:rPr>
      </w:pPr>
      <w:r w:rsidRPr="00500776">
        <w:rPr>
          <w:rFonts w:ascii="ＭＳ 明朝" w:hAnsi="ＭＳ 明朝" w:hint="eastAsia"/>
          <w:szCs w:val="21"/>
        </w:rPr>
        <w:t>（３）相手方から書面による同意を得たもの</w:t>
      </w:r>
    </w:p>
    <w:p w14:paraId="13E4D984" w14:textId="77777777" w:rsidR="003A41CC" w:rsidRPr="00500776" w:rsidRDefault="00182946" w:rsidP="00500776">
      <w:pPr>
        <w:ind w:left="210"/>
        <w:rPr>
          <w:rFonts w:ascii="ＭＳ 明朝" w:hAnsi="ＭＳ 明朝"/>
          <w:szCs w:val="21"/>
        </w:rPr>
      </w:pPr>
      <w:r w:rsidRPr="00500776">
        <w:rPr>
          <w:rFonts w:ascii="ＭＳ 明朝" w:hAnsi="ＭＳ 明朝" w:hint="eastAsia"/>
          <w:szCs w:val="21"/>
        </w:rPr>
        <w:t>（４）相手方から開示を受け又は知り得た後に自己の責によらず公知となったもの</w:t>
      </w:r>
    </w:p>
    <w:p w14:paraId="4D794E68" w14:textId="77777777" w:rsidR="00182946" w:rsidRPr="00500776" w:rsidRDefault="00182946" w:rsidP="00500776">
      <w:pPr>
        <w:ind w:left="210"/>
        <w:rPr>
          <w:rFonts w:ascii="ＭＳ 明朝" w:hAnsi="ＭＳ 明朝"/>
          <w:szCs w:val="21"/>
        </w:rPr>
      </w:pPr>
      <w:r w:rsidRPr="00500776">
        <w:rPr>
          <w:rFonts w:ascii="ＭＳ 明朝" w:hAnsi="ＭＳ 明朝" w:hint="eastAsia"/>
          <w:szCs w:val="21"/>
        </w:rPr>
        <w:t>（５）正当な権利を有する第三者から合法的に入手したもの</w:t>
      </w:r>
    </w:p>
    <w:p w14:paraId="41C1C120" w14:textId="50FDE7E2"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２　前項の有効期</w:t>
      </w:r>
      <w:r w:rsidR="00551909">
        <w:rPr>
          <w:rFonts w:ascii="ＭＳ 明朝" w:hAnsi="ＭＳ 明朝" w:hint="eastAsia"/>
          <w:szCs w:val="21"/>
        </w:rPr>
        <w:t>間</w:t>
      </w:r>
      <w:r w:rsidRPr="00500776">
        <w:rPr>
          <w:rFonts w:ascii="ＭＳ 明朝" w:hAnsi="ＭＳ 明朝" w:hint="eastAsia"/>
          <w:szCs w:val="21"/>
        </w:rPr>
        <w:t>は、本契約締結日から、本契約</w:t>
      </w:r>
      <w:r w:rsidR="006458E5" w:rsidRPr="00500776">
        <w:rPr>
          <w:rFonts w:ascii="ＭＳ 明朝" w:hAnsi="ＭＳ 明朝" w:hint="eastAsia"/>
          <w:szCs w:val="21"/>
        </w:rPr>
        <w:t>の</w:t>
      </w:r>
      <w:r w:rsidRPr="00500776">
        <w:rPr>
          <w:rFonts w:ascii="ＭＳ 明朝" w:hAnsi="ＭＳ 明朝" w:hint="eastAsia"/>
          <w:szCs w:val="21"/>
        </w:rPr>
        <w:t>有効期間終了後</w:t>
      </w:r>
      <w:r w:rsidRPr="00500776">
        <w:rPr>
          <w:rFonts w:ascii="ＭＳ 明朝" w:hAnsi="ＭＳ 明朝" w:hint="eastAsia"/>
          <w:szCs w:val="21"/>
          <w:u w:val="single"/>
        </w:rPr>
        <w:t>２</w:t>
      </w:r>
      <w:r w:rsidRPr="00500776">
        <w:rPr>
          <w:rFonts w:ascii="ＭＳ 明朝" w:hAnsi="ＭＳ 明朝" w:hint="eastAsia"/>
          <w:szCs w:val="21"/>
        </w:rPr>
        <w:t>年間とする。ただし、甲乙協議によりこの期間を延長し、又は短縮することができる。</w:t>
      </w:r>
    </w:p>
    <w:p w14:paraId="411ABE32" w14:textId="77777777" w:rsidR="007F368A" w:rsidRPr="00500776" w:rsidRDefault="007F368A" w:rsidP="004914EA">
      <w:pPr>
        <w:ind w:left="210" w:hangingChars="100" w:hanging="210"/>
        <w:rPr>
          <w:rFonts w:ascii="ＭＳ 明朝" w:hAnsi="ＭＳ 明朝"/>
          <w:szCs w:val="21"/>
        </w:rPr>
      </w:pPr>
      <w:r w:rsidRPr="00500776">
        <w:rPr>
          <w:rFonts w:ascii="ＭＳ 明朝" w:hAnsi="ＭＳ 明朝" w:hint="eastAsia"/>
          <w:szCs w:val="21"/>
        </w:rPr>
        <w:t>（反社会的勢力でないことの表明・確約）</w:t>
      </w:r>
    </w:p>
    <w:p w14:paraId="39FF4846" w14:textId="77777777" w:rsidR="007F368A" w:rsidRPr="00500776" w:rsidRDefault="007F368A" w:rsidP="004914EA">
      <w:pPr>
        <w:pStyle w:val="af2"/>
        <w:ind w:left="210" w:hangingChars="100" w:hanging="210"/>
        <w:jc w:val="both"/>
        <w:rPr>
          <w:rFonts w:ascii="ＭＳ 明朝" w:eastAsia="ＭＳ 明朝" w:hAnsi="ＭＳ 明朝"/>
          <w:color w:val="000000"/>
          <w:sz w:val="21"/>
        </w:rPr>
      </w:pPr>
      <w:r w:rsidRPr="00500776">
        <w:rPr>
          <w:rFonts w:ascii="ＭＳ 明朝" w:eastAsia="ＭＳ 明朝" w:hAnsi="ＭＳ 明朝" w:hint="eastAsia"/>
          <w:color w:val="000000"/>
          <w:sz w:val="21"/>
        </w:rPr>
        <w:t>第1</w:t>
      </w:r>
      <w:r w:rsidR="00B960A0" w:rsidRPr="00500776">
        <w:rPr>
          <w:rFonts w:ascii="ＭＳ 明朝" w:eastAsia="ＭＳ 明朝" w:hAnsi="ＭＳ 明朝" w:hint="eastAsia"/>
          <w:color w:val="000000"/>
          <w:sz w:val="21"/>
        </w:rPr>
        <w:t>7</w:t>
      </w:r>
      <w:r w:rsidRPr="00500776">
        <w:rPr>
          <w:rFonts w:ascii="ＭＳ 明朝" w:eastAsia="ＭＳ 明朝" w:hAnsi="ＭＳ 明朝" w:hint="eastAsia"/>
          <w:color w:val="000000"/>
          <w:sz w:val="21"/>
        </w:rPr>
        <w:t>条　甲及び乙は、本契約締結時に、自己及び役員その他これに準ずる者が反社会的勢力（暴力団、暴力団員、暴力団準構成員、暴力団関係企業、総会屋等、社会運動標ぼうゴロ</w:t>
      </w:r>
      <w:r w:rsidR="003A41CC" w:rsidRPr="00500776">
        <w:rPr>
          <w:rFonts w:ascii="ＭＳ 明朝" w:eastAsia="ＭＳ 明朝" w:hAnsi="ＭＳ 明朝" w:hint="eastAsia"/>
          <w:color w:val="000000"/>
          <w:sz w:val="21"/>
        </w:rPr>
        <w:t>又</w:t>
      </w:r>
      <w:r w:rsidRPr="00500776">
        <w:rPr>
          <w:rFonts w:ascii="ＭＳ 明朝" w:eastAsia="ＭＳ 明朝" w:hAnsi="ＭＳ 明朝" w:hint="eastAsia"/>
          <w:color w:val="000000"/>
          <w:sz w:val="21"/>
        </w:rPr>
        <w:t>は特殊知能暴力集団その他これらに準ずる者をいう。以下同じ。）に該当しないことを表明し、かつ将来にわたっても該当しないことを確約する。</w:t>
      </w:r>
    </w:p>
    <w:p w14:paraId="1184838B" w14:textId="77777777" w:rsidR="007F368A" w:rsidRPr="00500776" w:rsidRDefault="007F368A" w:rsidP="004914EA">
      <w:pPr>
        <w:pStyle w:val="af2"/>
        <w:ind w:left="210" w:hangingChars="100" w:hanging="210"/>
        <w:jc w:val="both"/>
        <w:rPr>
          <w:rFonts w:ascii="ＭＳ 明朝" w:eastAsia="ＭＳ 明朝" w:hAnsi="ＭＳ 明朝"/>
          <w:color w:val="000000"/>
          <w:sz w:val="21"/>
        </w:rPr>
      </w:pPr>
      <w:r w:rsidRPr="00500776">
        <w:rPr>
          <w:rFonts w:ascii="ＭＳ 明朝" w:eastAsia="ＭＳ 明朝" w:hAnsi="ＭＳ 明朝" w:hint="eastAsia"/>
          <w:color w:val="000000"/>
          <w:sz w:val="21"/>
        </w:rPr>
        <w:t>２　甲及び乙は、相手方及びその役員その他これに準ずる者が次の各号のいずれかに該当するときは、何らの催告をすることなく、直ちに本契約の全部又は一部を解除することができる。なお、この場合において、本契約を解除された相手方は、当該解除により発生した自己の損害を相手方に請求できないものとする。</w:t>
      </w:r>
    </w:p>
    <w:p w14:paraId="23B7245E" w14:textId="77777777" w:rsidR="003A41CC" w:rsidRPr="00500776" w:rsidRDefault="007F368A" w:rsidP="004914EA">
      <w:pPr>
        <w:ind w:firstLineChars="100" w:firstLine="210"/>
        <w:rPr>
          <w:rFonts w:ascii="ＭＳ 明朝" w:hAnsi="ＭＳ 明朝"/>
          <w:szCs w:val="21"/>
        </w:rPr>
      </w:pPr>
      <w:r w:rsidRPr="00500776">
        <w:rPr>
          <w:rFonts w:ascii="ＭＳ 明朝" w:hAnsi="ＭＳ 明朝" w:hint="eastAsia"/>
          <w:color w:val="000000"/>
          <w:szCs w:val="21"/>
        </w:rPr>
        <w:t>（１）</w:t>
      </w:r>
      <w:r w:rsidRPr="00500776">
        <w:rPr>
          <w:rFonts w:ascii="ＭＳ 明朝" w:hAnsi="ＭＳ 明朝" w:hint="eastAsia"/>
          <w:szCs w:val="21"/>
        </w:rPr>
        <w:t>反社会的勢力に該当すると認められるとき</w:t>
      </w:r>
      <w:r w:rsidR="003A41CC" w:rsidRPr="00500776">
        <w:rPr>
          <w:rFonts w:ascii="ＭＳ 明朝" w:hAnsi="ＭＳ 明朝" w:hint="eastAsia"/>
          <w:szCs w:val="21"/>
        </w:rPr>
        <w:t>。</w:t>
      </w:r>
    </w:p>
    <w:p w14:paraId="43FAFED1" w14:textId="77777777" w:rsidR="007F368A" w:rsidRPr="00500776" w:rsidRDefault="007F368A" w:rsidP="004914EA">
      <w:pPr>
        <w:ind w:leftChars="100" w:left="630" w:hangingChars="200" w:hanging="420"/>
        <w:rPr>
          <w:rFonts w:ascii="ＭＳ 明朝" w:hAnsi="ＭＳ 明朝"/>
          <w:color w:val="000000"/>
          <w:szCs w:val="21"/>
        </w:rPr>
      </w:pPr>
      <w:r w:rsidRPr="00500776">
        <w:rPr>
          <w:rFonts w:ascii="ＭＳ 明朝" w:hAnsi="ＭＳ 明朝" w:hint="eastAsia"/>
          <w:szCs w:val="21"/>
        </w:rPr>
        <w:t>（２）暴力的な要求行為、法的な責任を超えた不当な要求行為、脅迫的な言動若しくは暴力を用い</w:t>
      </w:r>
      <w:r w:rsidRPr="00500776">
        <w:rPr>
          <w:rFonts w:ascii="ＭＳ 明朝" w:hAnsi="ＭＳ 明朝" w:hint="eastAsia"/>
          <w:color w:val="000000"/>
          <w:szCs w:val="21"/>
        </w:rPr>
        <w:t>る行為等を行い、又は第三者にこれらの行為を行わせたとき</w:t>
      </w:r>
      <w:r w:rsidR="003A41CC" w:rsidRPr="00500776">
        <w:rPr>
          <w:rFonts w:ascii="ＭＳ 明朝" w:hAnsi="ＭＳ 明朝" w:hint="eastAsia"/>
          <w:szCs w:val="21"/>
        </w:rPr>
        <w:t>。</w:t>
      </w:r>
    </w:p>
    <w:p w14:paraId="0F0E7B82" w14:textId="77777777" w:rsidR="00940A62" w:rsidRPr="00500776" w:rsidRDefault="00940A62" w:rsidP="00940A62">
      <w:pPr>
        <w:rPr>
          <w:rFonts w:ascii="ＭＳ 明朝" w:hAnsi="ＭＳ 明朝"/>
          <w:color w:val="000000"/>
          <w:szCs w:val="21"/>
        </w:rPr>
      </w:pPr>
      <w:r w:rsidRPr="00500776">
        <w:rPr>
          <w:rFonts w:ascii="ＭＳ 明朝" w:hAnsi="ＭＳ 明朝" w:hint="eastAsia"/>
          <w:color w:val="000000"/>
          <w:szCs w:val="21"/>
        </w:rPr>
        <w:t>（輸出管理その他）</w:t>
      </w:r>
    </w:p>
    <w:p w14:paraId="39A4ED10" w14:textId="77777777" w:rsidR="003A41CC" w:rsidRPr="00500776" w:rsidRDefault="00940A62" w:rsidP="00500776">
      <w:pPr>
        <w:ind w:left="210" w:hangingChars="100" w:hanging="210"/>
        <w:rPr>
          <w:rFonts w:ascii="ＭＳ 明朝" w:hAnsi="ＭＳ 明朝"/>
          <w:color w:val="000000"/>
          <w:szCs w:val="21"/>
        </w:rPr>
      </w:pPr>
      <w:r w:rsidRPr="00500776">
        <w:rPr>
          <w:rFonts w:ascii="ＭＳ 明朝" w:hAnsi="ＭＳ 明朝" w:hint="eastAsia"/>
          <w:color w:val="000000"/>
          <w:szCs w:val="21"/>
        </w:rPr>
        <w:t>第</w:t>
      </w:r>
      <w:r w:rsidR="00B960A0" w:rsidRPr="00500776">
        <w:rPr>
          <w:rFonts w:ascii="ＭＳ 明朝" w:hAnsi="ＭＳ 明朝" w:hint="eastAsia"/>
          <w:color w:val="000000"/>
          <w:szCs w:val="21"/>
        </w:rPr>
        <w:t>18</w:t>
      </w:r>
      <w:r w:rsidRPr="00500776">
        <w:rPr>
          <w:rFonts w:ascii="ＭＳ 明朝" w:hAnsi="ＭＳ 明朝" w:hint="eastAsia"/>
          <w:color w:val="000000"/>
          <w:szCs w:val="21"/>
        </w:rPr>
        <w:t>条　甲及び乙は、輸出管理に関する法令その他本研究の実施及び本研究成果に関し適用されるすべての関連法令を遵守する。</w:t>
      </w:r>
    </w:p>
    <w:p w14:paraId="0727598E" w14:textId="77777777" w:rsidR="00940A62" w:rsidRPr="00500776" w:rsidRDefault="00940A62" w:rsidP="00500776">
      <w:pPr>
        <w:ind w:left="210" w:hangingChars="100" w:hanging="210"/>
        <w:rPr>
          <w:rFonts w:ascii="ＭＳ 明朝" w:hAnsi="ＭＳ 明朝"/>
          <w:color w:val="000000"/>
          <w:szCs w:val="21"/>
        </w:rPr>
      </w:pPr>
      <w:r w:rsidRPr="00500776">
        <w:rPr>
          <w:rFonts w:ascii="ＭＳ 明朝" w:hAnsi="ＭＳ 明朝" w:hint="eastAsia"/>
          <w:color w:val="000000"/>
          <w:szCs w:val="21"/>
        </w:rPr>
        <w:t xml:space="preserve">２　</w:t>
      </w:r>
      <w:r w:rsidR="009C0D0F" w:rsidRPr="00500776">
        <w:rPr>
          <w:rFonts w:ascii="ＭＳ 明朝" w:hAnsi="ＭＳ 明朝" w:hint="eastAsia"/>
          <w:color w:val="000000"/>
          <w:szCs w:val="21"/>
        </w:rPr>
        <w:t>甲及び乙は</w:t>
      </w:r>
      <w:r w:rsidRPr="00500776">
        <w:rPr>
          <w:rFonts w:ascii="ＭＳ 明朝" w:hAnsi="ＭＳ 明朝" w:hint="eastAsia"/>
          <w:color w:val="000000"/>
          <w:szCs w:val="21"/>
        </w:rPr>
        <w:t>、本研究遂行の過程で自己使用又は相手方に提供する遺伝資源（以下「遺伝資源」という。）にアクセスする場合には、遺伝資源の資源提供国が定める法律等を遵守の</w:t>
      </w:r>
      <w:r w:rsidR="004A167B" w:rsidRPr="00500776">
        <w:rPr>
          <w:rFonts w:ascii="ＭＳ 明朝" w:hAnsi="ＭＳ 明朝" w:hint="eastAsia"/>
          <w:color w:val="000000"/>
          <w:szCs w:val="21"/>
        </w:rPr>
        <w:t>上</w:t>
      </w:r>
      <w:r w:rsidRPr="00500776">
        <w:rPr>
          <w:rFonts w:ascii="ＭＳ 明朝" w:hAnsi="ＭＳ 明朝" w:hint="eastAsia"/>
          <w:color w:val="000000"/>
          <w:szCs w:val="21"/>
        </w:rPr>
        <w:t>、</w:t>
      </w:r>
      <w:r w:rsidR="009C0D0F" w:rsidRPr="00500776">
        <w:rPr>
          <w:rFonts w:ascii="ＭＳ 明朝" w:hAnsi="ＭＳ 明朝" w:hint="eastAsia"/>
          <w:color w:val="000000"/>
          <w:szCs w:val="21"/>
        </w:rPr>
        <w:t>アクセスする</w:t>
      </w:r>
      <w:r w:rsidRPr="00500776">
        <w:rPr>
          <w:rFonts w:ascii="ＭＳ 明朝" w:hAnsi="ＭＳ 明朝" w:hint="eastAsia"/>
          <w:color w:val="000000"/>
          <w:szCs w:val="21"/>
        </w:rPr>
        <w:t>当事者が必要な手続きを行う。</w:t>
      </w:r>
    </w:p>
    <w:p w14:paraId="0BA34ECB" w14:textId="77777777" w:rsidR="00940A62" w:rsidRPr="00500776" w:rsidRDefault="00940A62" w:rsidP="00940A62">
      <w:pPr>
        <w:rPr>
          <w:rFonts w:ascii="ＭＳ 明朝" w:hAnsi="ＭＳ 明朝"/>
          <w:color w:val="000000"/>
          <w:szCs w:val="21"/>
        </w:rPr>
      </w:pPr>
      <w:r w:rsidRPr="00500776">
        <w:rPr>
          <w:rFonts w:ascii="ＭＳ 明朝" w:hAnsi="ＭＳ 明朝" w:hint="eastAsia"/>
          <w:color w:val="000000"/>
          <w:szCs w:val="21"/>
        </w:rPr>
        <w:t>（解約）</w:t>
      </w:r>
    </w:p>
    <w:p w14:paraId="131269B0" w14:textId="77777777" w:rsidR="003A41CC" w:rsidRPr="00500776" w:rsidRDefault="00940A62" w:rsidP="00BA18D3">
      <w:pPr>
        <w:ind w:left="210" w:hangingChars="100" w:hanging="210"/>
        <w:rPr>
          <w:rFonts w:ascii="ＭＳ 明朝" w:hAnsi="ＭＳ 明朝"/>
          <w:color w:val="000000"/>
          <w:szCs w:val="21"/>
        </w:rPr>
      </w:pPr>
      <w:r w:rsidRPr="00500776">
        <w:rPr>
          <w:rFonts w:ascii="ＭＳ 明朝" w:hAnsi="ＭＳ 明朝" w:hint="eastAsia"/>
          <w:color w:val="000000"/>
          <w:szCs w:val="21"/>
        </w:rPr>
        <w:t>第1</w:t>
      </w:r>
      <w:r w:rsidR="00B960A0" w:rsidRPr="00500776">
        <w:rPr>
          <w:rFonts w:ascii="ＭＳ 明朝" w:hAnsi="ＭＳ 明朝" w:hint="eastAsia"/>
          <w:color w:val="000000"/>
          <w:szCs w:val="21"/>
        </w:rPr>
        <w:t>9</w:t>
      </w:r>
      <w:r w:rsidRPr="00500776">
        <w:rPr>
          <w:rFonts w:ascii="ＭＳ 明朝" w:hAnsi="ＭＳ 明朝" w:hint="eastAsia"/>
          <w:color w:val="000000"/>
          <w:szCs w:val="21"/>
        </w:rPr>
        <w:t>条　甲及び乙は、相手方が本契約の条項に違反した</w:t>
      </w:r>
      <w:r w:rsidR="003A41CC" w:rsidRPr="00500776">
        <w:rPr>
          <w:rFonts w:ascii="ＭＳ 明朝" w:hAnsi="ＭＳ 明朝" w:hint="eastAsia"/>
          <w:color w:val="000000"/>
          <w:szCs w:val="21"/>
        </w:rPr>
        <w:t>場合において</w:t>
      </w:r>
      <w:r w:rsidRPr="00500776">
        <w:rPr>
          <w:rFonts w:ascii="ＭＳ 明朝" w:hAnsi="ＭＳ 明朝" w:hint="eastAsia"/>
          <w:color w:val="000000"/>
          <w:szCs w:val="21"/>
        </w:rPr>
        <w:t>、相当期間を定めた文書によって催告し、その期間内に違反の是正を履行しない</w:t>
      </w:r>
      <w:r w:rsidR="003A41CC" w:rsidRPr="00500776">
        <w:rPr>
          <w:rFonts w:ascii="ＭＳ 明朝" w:hAnsi="ＭＳ 明朝" w:hint="eastAsia"/>
          <w:color w:val="000000"/>
          <w:szCs w:val="21"/>
        </w:rPr>
        <w:t>とき</w:t>
      </w:r>
      <w:r w:rsidRPr="00500776">
        <w:rPr>
          <w:rFonts w:ascii="ＭＳ 明朝" w:hAnsi="ＭＳ 明朝" w:hint="eastAsia"/>
          <w:color w:val="000000"/>
          <w:szCs w:val="21"/>
        </w:rPr>
        <w:t>は、本契約を解約できる。なお、当</w:t>
      </w:r>
      <w:r w:rsidRPr="00500776">
        <w:rPr>
          <w:rFonts w:ascii="ＭＳ 明朝" w:hAnsi="ＭＳ 明朝" w:hint="eastAsia"/>
          <w:color w:val="000000"/>
          <w:szCs w:val="21"/>
        </w:rPr>
        <w:lastRenderedPageBreak/>
        <w:t>事者は、相手方が次の各号に掲げる事項の一に該当するときは、催告を要せず直ちに本契約を解約できるものとする。</w:t>
      </w:r>
    </w:p>
    <w:p w14:paraId="446D314C" w14:textId="4CDA1900" w:rsidR="00940A62" w:rsidRPr="00500776" w:rsidRDefault="00940A62" w:rsidP="00500776">
      <w:pPr>
        <w:ind w:firstLineChars="100" w:firstLine="210"/>
        <w:rPr>
          <w:rFonts w:ascii="ＭＳ 明朝" w:hAnsi="ＭＳ 明朝"/>
          <w:color w:val="000000"/>
          <w:szCs w:val="21"/>
        </w:rPr>
      </w:pPr>
      <w:r w:rsidRPr="00500776">
        <w:rPr>
          <w:rFonts w:ascii="ＭＳ 明朝" w:hAnsi="ＭＳ 明朝" w:hint="eastAsia"/>
          <w:color w:val="000000"/>
          <w:szCs w:val="21"/>
        </w:rPr>
        <w:t>（１）監督官庁</w:t>
      </w:r>
      <w:r w:rsidR="000C4C66">
        <w:rPr>
          <w:rFonts w:ascii="ＭＳ 明朝" w:hAnsi="ＭＳ 明朝" w:hint="eastAsia"/>
          <w:color w:val="000000"/>
          <w:szCs w:val="21"/>
        </w:rPr>
        <w:t>から</w:t>
      </w:r>
      <w:r w:rsidRPr="00500776">
        <w:rPr>
          <w:rFonts w:ascii="ＭＳ 明朝" w:hAnsi="ＭＳ 明朝" w:hint="eastAsia"/>
          <w:color w:val="000000"/>
          <w:szCs w:val="21"/>
        </w:rPr>
        <w:t>営業の取消</w:t>
      </w:r>
      <w:r w:rsidR="000C4C66">
        <w:rPr>
          <w:rFonts w:ascii="ＭＳ 明朝" w:hAnsi="ＭＳ 明朝" w:hint="eastAsia"/>
          <w:color w:val="000000"/>
          <w:szCs w:val="21"/>
        </w:rPr>
        <w:t>し</w:t>
      </w:r>
      <w:r w:rsidRPr="00500776">
        <w:rPr>
          <w:rFonts w:ascii="ＭＳ 明朝" w:hAnsi="ＭＳ 明朝" w:hint="eastAsia"/>
          <w:color w:val="000000"/>
          <w:szCs w:val="21"/>
        </w:rPr>
        <w:t>又は停止等の処分を受けたとき</w:t>
      </w:r>
      <w:r w:rsidR="003A41CC" w:rsidRPr="00500776">
        <w:rPr>
          <w:rFonts w:ascii="ＭＳ 明朝" w:hAnsi="ＭＳ 明朝" w:hint="eastAsia"/>
          <w:color w:val="000000"/>
          <w:szCs w:val="21"/>
        </w:rPr>
        <w:t>。</w:t>
      </w:r>
    </w:p>
    <w:p w14:paraId="2C08F878" w14:textId="7626A96E" w:rsidR="003A41CC" w:rsidRPr="00500776" w:rsidRDefault="00940A62" w:rsidP="00500776">
      <w:pPr>
        <w:ind w:leftChars="100" w:left="630" w:hangingChars="200" w:hanging="420"/>
        <w:rPr>
          <w:rFonts w:ascii="ＭＳ 明朝" w:hAnsi="ＭＳ 明朝"/>
          <w:color w:val="000000"/>
          <w:szCs w:val="21"/>
        </w:rPr>
      </w:pPr>
      <w:r w:rsidRPr="00500776">
        <w:rPr>
          <w:rFonts w:ascii="ＭＳ 明朝" w:hAnsi="ＭＳ 明朝" w:hint="eastAsia"/>
          <w:color w:val="000000"/>
          <w:szCs w:val="21"/>
        </w:rPr>
        <w:t>（２）会社更生、民事再生手続き、破産、特別清算の申し立てをなし、</w:t>
      </w:r>
      <w:r w:rsidR="000C4C66">
        <w:rPr>
          <w:rFonts w:ascii="ＭＳ 明朝" w:hAnsi="ＭＳ 明朝" w:hint="eastAsia"/>
          <w:color w:val="000000"/>
          <w:szCs w:val="21"/>
        </w:rPr>
        <w:t>若しく</w:t>
      </w:r>
      <w:r w:rsidRPr="00500776">
        <w:rPr>
          <w:rFonts w:ascii="ＭＳ 明朝" w:hAnsi="ＭＳ 明朝" w:hint="eastAsia"/>
          <w:color w:val="000000"/>
          <w:szCs w:val="21"/>
        </w:rPr>
        <w:t>は申し立てを受けたとき、</w:t>
      </w:r>
      <w:r w:rsidR="000C4C66">
        <w:rPr>
          <w:rFonts w:ascii="ＭＳ 明朝" w:hAnsi="ＭＳ 明朝" w:hint="eastAsia"/>
          <w:color w:val="000000"/>
          <w:szCs w:val="21"/>
        </w:rPr>
        <w:t>又</w:t>
      </w:r>
      <w:r w:rsidRPr="00500776">
        <w:rPr>
          <w:rFonts w:ascii="ＭＳ 明朝" w:hAnsi="ＭＳ 明朝" w:hint="eastAsia"/>
          <w:color w:val="000000"/>
          <w:szCs w:val="21"/>
        </w:rPr>
        <w:t>は銀行取引停止処分を受け</w:t>
      </w:r>
      <w:r w:rsidR="000C4C66">
        <w:rPr>
          <w:rFonts w:ascii="ＭＳ 明朝" w:hAnsi="ＭＳ 明朝" w:hint="eastAsia"/>
          <w:color w:val="000000"/>
          <w:szCs w:val="21"/>
        </w:rPr>
        <w:t>、若しくは支払</w:t>
      </w:r>
      <w:r w:rsidR="00BC47A1">
        <w:rPr>
          <w:rFonts w:ascii="ＭＳ 明朝" w:hAnsi="ＭＳ 明朝" w:hint="eastAsia"/>
          <w:color w:val="000000"/>
          <w:szCs w:val="21"/>
        </w:rPr>
        <w:t>の</w:t>
      </w:r>
      <w:r w:rsidR="000C4C66">
        <w:rPr>
          <w:rFonts w:ascii="ＭＳ 明朝" w:hAnsi="ＭＳ 明朝" w:hint="eastAsia"/>
          <w:color w:val="000000"/>
          <w:szCs w:val="21"/>
        </w:rPr>
        <w:t>停止に陥っ</w:t>
      </w:r>
      <w:r w:rsidRPr="00500776">
        <w:rPr>
          <w:rFonts w:ascii="ＭＳ 明朝" w:hAnsi="ＭＳ 明朝" w:hint="eastAsia"/>
          <w:color w:val="000000"/>
          <w:szCs w:val="21"/>
        </w:rPr>
        <w:t>たとき</w:t>
      </w:r>
      <w:r w:rsidR="003A41CC" w:rsidRPr="00500776">
        <w:rPr>
          <w:rFonts w:ascii="ＭＳ 明朝" w:hAnsi="ＭＳ 明朝" w:hint="eastAsia"/>
          <w:color w:val="000000"/>
          <w:szCs w:val="21"/>
        </w:rPr>
        <w:t>。</w:t>
      </w:r>
    </w:p>
    <w:p w14:paraId="6F30CE7C" w14:textId="3C452EF0" w:rsidR="003A41CC" w:rsidRPr="00500776" w:rsidRDefault="00940A62" w:rsidP="00500776">
      <w:pPr>
        <w:ind w:leftChars="100" w:left="630" w:hangingChars="200" w:hanging="420"/>
        <w:rPr>
          <w:rFonts w:ascii="ＭＳ 明朝" w:hAnsi="ＭＳ 明朝"/>
          <w:color w:val="000000"/>
          <w:szCs w:val="21"/>
        </w:rPr>
      </w:pPr>
      <w:r w:rsidRPr="00500776">
        <w:rPr>
          <w:rFonts w:ascii="ＭＳ 明朝" w:hAnsi="ＭＳ 明朝" w:hint="eastAsia"/>
          <w:color w:val="000000"/>
          <w:szCs w:val="21"/>
        </w:rPr>
        <w:t>（３）差押え、仮差押え、仮処分</w:t>
      </w:r>
      <w:r w:rsidR="000C4C66">
        <w:rPr>
          <w:rFonts w:ascii="ＭＳ 明朝" w:hAnsi="ＭＳ 明朝" w:hint="eastAsia"/>
          <w:color w:val="000000"/>
          <w:szCs w:val="21"/>
        </w:rPr>
        <w:t>若しく</w:t>
      </w:r>
      <w:r w:rsidRPr="00500776">
        <w:rPr>
          <w:rFonts w:ascii="ＭＳ 明朝" w:hAnsi="ＭＳ 明朝" w:hint="eastAsia"/>
          <w:color w:val="000000"/>
          <w:szCs w:val="21"/>
        </w:rPr>
        <w:t>は競売の申し立てがあったとき、</w:t>
      </w:r>
      <w:r w:rsidR="000C4C66">
        <w:rPr>
          <w:rFonts w:ascii="ＭＳ 明朝" w:hAnsi="ＭＳ 明朝" w:hint="eastAsia"/>
          <w:color w:val="000000"/>
          <w:szCs w:val="21"/>
        </w:rPr>
        <w:t>又</w:t>
      </w:r>
      <w:r w:rsidRPr="00500776">
        <w:rPr>
          <w:rFonts w:ascii="ＭＳ 明朝" w:hAnsi="ＭＳ 明朝" w:hint="eastAsia"/>
          <w:color w:val="000000"/>
          <w:szCs w:val="21"/>
        </w:rPr>
        <w:t>は租税滞納処分を受けたとき</w:t>
      </w:r>
      <w:r w:rsidR="003A41CC" w:rsidRPr="00500776">
        <w:rPr>
          <w:rFonts w:ascii="ＭＳ 明朝" w:hAnsi="ＭＳ 明朝" w:hint="eastAsia"/>
          <w:color w:val="000000"/>
          <w:szCs w:val="21"/>
        </w:rPr>
        <w:t>。</w:t>
      </w:r>
    </w:p>
    <w:p w14:paraId="3E6E6268" w14:textId="714512A7" w:rsidR="003A41CC" w:rsidRPr="00500776" w:rsidRDefault="00940A62" w:rsidP="00500776">
      <w:pPr>
        <w:ind w:leftChars="100" w:left="630" w:hangingChars="200" w:hanging="420"/>
        <w:rPr>
          <w:rFonts w:ascii="ＭＳ 明朝" w:hAnsi="ＭＳ 明朝"/>
          <w:color w:val="000000"/>
          <w:szCs w:val="21"/>
        </w:rPr>
      </w:pPr>
      <w:r w:rsidRPr="00500776">
        <w:rPr>
          <w:rFonts w:ascii="ＭＳ 明朝" w:hAnsi="ＭＳ 明朝" w:hint="eastAsia"/>
          <w:color w:val="000000"/>
          <w:szCs w:val="21"/>
        </w:rPr>
        <w:t>（４）解散</w:t>
      </w:r>
      <w:r w:rsidR="00BC47A1">
        <w:rPr>
          <w:rFonts w:ascii="ＭＳ 明朝" w:hAnsi="ＭＳ 明朝" w:hint="eastAsia"/>
          <w:color w:val="000000"/>
          <w:szCs w:val="21"/>
        </w:rPr>
        <w:t>又</w:t>
      </w:r>
      <w:r w:rsidRPr="00500776">
        <w:rPr>
          <w:rFonts w:ascii="ＭＳ 明朝" w:hAnsi="ＭＳ 明朝" w:hint="eastAsia"/>
          <w:color w:val="000000"/>
          <w:szCs w:val="21"/>
        </w:rPr>
        <w:t>は営業の全部</w:t>
      </w:r>
      <w:r w:rsidR="00BC47A1">
        <w:rPr>
          <w:rFonts w:ascii="ＭＳ 明朝" w:hAnsi="ＭＳ 明朝" w:hint="eastAsia"/>
          <w:color w:val="000000"/>
          <w:szCs w:val="21"/>
        </w:rPr>
        <w:t>若しく</w:t>
      </w:r>
      <w:r w:rsidRPr="00500776">
        <w:rPr>
          <w:rFonts w:ascii="ＭＳ 明朝" w:hAnsi="ＭＳ 明朝" w:hint="eastAsia"/>
          <w:color w:val="000000"/>
          <w:szCs w:val="21"/>
        </w:rPr>
        <w:t>は一部を第三者に譲渡したとき</w:t>
      </w:r>
      <w:r w:rsidR="003A41CC" w:rsidRPr="00500776">
        <w:rPr>
          <w:rFonts w:ascii="ＭＳ 明朝" w:hAnsi="ＭＳ 明朝" w:hint="eastAsia"/>
          <w:color w:val="000000"/>
          <w:szCs w:val="21"/>
        </w:rPr>
        <w:t>。</w:t>
      </w:r>
    </w:p>
    <w:p w14:paraId="2BC21742" w14:textId="77777777" w:rsidR="003A41CC" w:rsidRPr="00500776" w:rsidRDefault="00940A62" w:rsidP="00500776">
      <w:pPr>
        <w:ind w:leftChars="100" w:left="630" w:hangingChars="200" w:hanging="420"/>
        <w:rPr>
          <w:rFonts w:ascii="ＭＳ 明朝" w:hAnsi="ＭＳ 明朝"/>
          <w:color w:val="000000"/>
          <w:szCs w:val="21"/>
        </w:rPr>
      </w:pPr>
      <w:r w:rsidRPr="00500776">
        <w:rPr>
          <w:rFonts w:ascii="ＭＳ 明朝" w:hAnsi="ＭＳ 明朝" w:hint="eastAsia"/>
          <w:color w:val="000000"/>
          <w:szCs w:val="21"/>
        </w:rPr>
        <w:t>（５）財産状態が悪化し、又はそのおそれがあると認められる相当の事由があるとき</w:t>
      </w:r>
      <w:r w:rsidR="003A41CC" w:rsidRPr="00500776">
        <w:rPr>
          <w:rFonts w:ascii="ＭＳ 明朝" w:hAnsi="ＭＳ 明朝" w:hint="eastAsia"/>
          <w:color w:val="000000"/>
          <w:szCs w:val="21"/>
        </w:rPr>
        <w:t>。</w:t>
      </w:r>
    </w:p>
    <w:p w14:paraId="20F8C5D1" w14:textId="15C91D3F" w:rsidR="00940A62" w:rsidRPr="00500776" w:rsidRDefault="00940A62" w:rsidP="00BC47A1">
      <w:pPr>
        <w:ind w:leftChars="100" w:left="630" w:hangingChars="200" w:hanging="420"/>
        <w:rPr>
          <w:rFonts w:ascii="ＭＳ 明朝" w:hAnsi="ＭＳ 明朝"/>
          <w:color w:val="000000"/>
          <w:szCs w:val="21"/>
        </w:rPr>
      </w:pPr>
      <w:r w:rsidRPr="00500776">
        <w:rPr>
          <w:rFonts w:ascii="ＭＳ 明朝" w:hAnsi="ＭＳ 明朝" w:hint="eastAsia"/>
          <w:color w:val="000000"/>
          <w:szCs w:val="21"/>
        </w:rPr>
        <w:t>（６）暴力的な要求行為、法的な責任を超えた不当な要求行為、脅迫的な言動若しくは暴力を用いる行為等を行い、又は第三者にこれらの行為を行わせたとき</w:t>
      </w:r>
      <w:r w:rsidR="003A41CC" w:rsidRPr="00500776">
        <w:rPr>
          <w:rFonts w:ascii="ＭＳ 明朝" w:hAnsi="ＭＳ 明朝" w:hint="eastAsia"/>
          <w:color w:val="000000"/>
          <w:szCs w:val="21"/>
        </w:rPr>
        <w:t>。</w:t>
      </w:r>
    </w:p>
    <w:p w14:paraId="02C9A89D" w14:textId="77777777" w:rsidR="00940A62" w:rsidRPr="00500776" w:rsidRDefault="00940A62" w:rsidP="00500776">
      <w:pPr>
        <w:ind w:left="210" w:hangingChars="100" w:hanging="210"/>
        <w:rPr>
          <w:rFonts w:ascii="ＭＳ 明朝" w:hAnsi="ＭＳ 明朝"/>
          <w:color w:val="000000"/>
          <w:szCs w:val="21"/>
        </w:rPr>
      </w:pPr>
      <w:r w:rsidRPr="00500776">
        <w:rPr>
          <w:rFonts w:ascii="ＭＳ 明朝" w:hAnsi="ＭＳ 明朝" w:hint="eastAsia"/>
          <w:color w:val="000000"/>
          <w:szCs w:val="21"/>
        </w:rPr>
        <w:t>２　甲及び乙は、前項に基づく解約によって、相手方に対する損害賠償の請求を妨げられるものではない。</w:t>
      </w:r>
    </w:p>
    <w:p w14:paraId="0D563FAB" w14:textId="77777777" w:rsidR="00182946" w:rsidRPr="00500776" w:rsidRDefault="00182946">
      <w:pPr>
        <w:rPr>
          <w:rFonts w:ascii="ＭＳ 明朝" w:hAnsi="ＭＳ 明朝"/>
          <w:szCs w:val="21"/>
        </w:rPr>
      </w:pPr>
      <w:r w:rsidRPr="00500776">
        <w:rPr>
          <w:rFonts w:ascii="ＭＳ 明朝" w:hAnsi="ＭＳ 明朝" w:hint="eastAsia"/>
          <w:szCs w:val="21"/>
        </w:rPr>
        <w:t>（有効期間）</w:t>
      </w:r>
    </w:p>
    <w:p w14:paraId="40D5322E" w14:textId="77777777"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第</w:t>
      </w:r>
      <w:r w:rsidR="00B960A0" w:rsidRPr="00500776">
        <w:rPr>
          <w:rFonts w:ascii="ＭＳ 明朝" w:hAnsi="ＭＳ 明朝" w:hint="eastAsia"/>
          <w:szCs w:val="21"/>
        </w:rPr>
        <w:t>20</w:t>
      </w:r>
      <w:r w:rsidRPr="00500776">
        <w:rPr>
          <w:rFonts w:ascii="ＭＳ 明朝" w:hAnsi="ＭＳ 明朝" w:hint="eastAsia"/>
          <w:szCs w:val="21"/>
        </w:rPr>
        <w:t>条　本契約の有効期間は、第2条で定める研究期間とする。ただし、第4条、第6条</w:t>
      </w:r>
      <w:r w:rsidR="00940A62" w:rsidRPr="00500776">
        <w:rPr>
          <w:rFonts w:ascii="ＭＳ 明朝" w:hAnsi="ＭＳ 明朝" w:hint="eastAsia"/>
          <w:szCs w:val="21"/>
        </w:rPr>
        <w:t>から</w:t>
      </w:r>
      <w:r w:rsidRPr="00500776">
        <w:rPr>
          <w:rFonts w:ascii="ＭＳ 明朝" w:hAnsi="ＭＳ 明朝" w:hint="eastAsia"/>
          <w:szCs w:val="21"/>
        </w:rPr>
        <w:t>第11条</w:t>
      </w:r>
      <w:r w:rsidR="00940A62" w:rsidRPr="00500776">
        <w:rPr>
          <w:rFonts w:ascii="ＭＳ 明朝" w:hAnsi="ＭＳ 明朝" w:hint="eastAsia"/>
          <w:szCs w:val="21"/>
        </w:rPr>
        <w:t>まで</w:t>
      </w:r>
      <w:r w:rsidRPr="00500776">
        <w:rPr>
          <w:rFonts w:ascii="ＭＳ 明朝" w:hAnsi="ＭＳ 明朝" w:hint="eastAsia"/>
          <w:szCs w:val="21"/>
        </w:rPr>
        <w:t>、第13条</w:t>
      </w:r>
      <w:r w:rsidR="00940A62" w:rsidRPr="00500776">
        <w:rPr>
          <w:rFonts w:ascii="ＭＳ 明朝" w:hAnsi="ＭＳ 明朝" w:hint="eastAsia"/>
          <w:szCs w:val="21"/>
        </w:rPr>
        <w:t>から</w:t>
      </w:r>
      <w:r w:rsidRPr="00500776">
        <w:rPr>
          <w:rFonts w:ascii="ＭＳ 明朝" w:hAnsi="ＭＳ 明朝" w:hint="eastAsia"/>
          <w:szCs w:val="21"/>
        </w:rPr>
        <w:t>第1</w:t>
      </w:r>
      <w:r w:rsidR="00B960A0" w:rsidRPr="00500776">
        <w:rPr>
          <w:rFonts w:ascii="ＭＳ 明朝" w:hAnsi="ＭＳ 明朝" w:hint="eastAsia"/>
          <w:szCs w:val="21"/>
        </w:rPr>
        <w:t>8</w:t>
      </w:r>
      <w:r w:rsidRPr="00500776">
        <w:rPr>
          <w:rFonts w:ascii="ＭＳ 明朝" w:hAnsi="ＭＳ 明朝" w:hint="eastAsia"/>
          <w:szCs w:val="21"/>
        </w:rPr>
        <w:t>条</w:t>
      </w:r>
      <w:r w:rsidR="00940A62" w:rsidRPr="00500776">
        <w:rPr>
          <w:rFonts w:ascii="ＭＳ 明朝" w:hAnsi="ＭＳ 明朝" w:hint="eastAsia"/>
          <w:szCs w:val="21"/>
        </w:rPr>
        <w:t>まで</w:t>
      </w:r>
      <w:r w:rsidR="0060005D" w:rsidRPr="00500776">
        <w:rPr>
          <w:rFonts w:ascii="ＭＳ 明朝" w:hAnsi="ＭＳ 明朝" w:hint="eastAsia"/>
          <w:szCs w:val="21"/>
        </w:rPr>
        <w:t>、第1</w:t>
      </w:r>
      <w:r w:rsidR="00B960A0" w:rsidRPr="00500776">
        <w:rPr>
          <w:rFonts w:ascii="ＭＳ 明朝" w:hAnsi="ＭＳ 明朝" w:hint="eastAsia"/>
          <w:szCs w:val="21"/>
        </w:rPr>
        <w:t>9</w:t>
      </w:r>
      <w:r w:rsidR="0060005D" w:rsidRPr="00500776">
        <w:rPr>
          <w:rFonts w:ascii="ＭＳ 明朝" w:hAnsi="ＭＳ 明朝" w:hint="eastAsia"/>
          <w:szCs w:val="21"/>
        </w:rPr>
        <w:t>条第２項</w:t>
      </w:r>
      <w:r w:rsidR="00906393" w:rsidRPr="00500776">
        <w:rPr>
          <w:rFonts w:ascii="ＭＳ 明朝" w:hAnsi="ＭＳ 明朝" w:hint="eastAsia"/>
          <w:szCs w:val="21"/>
        </w:rPr>
        <w:t>及び第</w:t>
      </w:r>
      <w:r w:rsidR="00940A62" w:rsidRPr="00500776">
        <w:rPr>
          <w:rFonts w:ascii="ＭＳ 明朝" w:hAnsi="ＭＳ 明朝" w:hint="eastAsia"/>
          <w:szCs w:val="21"/>
        </w:rPr>
        <w:t>2</w:t>
      </w:r>
      <w:r w:rsidR="00B960A0" w:rsidRPr="00500776">
        <w:rPr>
          <w:rFonts w:ascii="ＭＳ 明朝" w:hAnsi="ＭＳ 明朝" w:hint="eastAsia"/>
          <w:szCs w:val="21"/>
        </w:rPr>
        <w:t>2</w:t>
      </w:r>
      <w:r w:rsidR="00906393" w:rsidRPr="00500776">
        <w:rPr>
          <w:rFonts w:ascii="ＭＳ 明朝" w:hAnsi="ＭＳ 明朝" w:hint="eastAsia"/>
          <w:szCs w:val="21"/>
        </w:rPr>
        <w:t>条</w:t>
      </w:r>
      <w:r w:rsidRPr="00500776">
        <w:rPr>
          <w:rFonts w:ascii="ＭＳ 明朝" w:hAnsi="ＭＳ 明朝" w:hint="eastAsia"/>
          <w:szCs w:val="21"/>
        </w:rPr>
        <w:t>の規定は、当該条項に定める期間又は対象事項がすべて消滅するまで有効に存続する。</w:t>
      </w:r>
    </w:p>
    <w:p w14:paraId="4DF2DBE1" w14:textId="77777777" w:rsidR="00182946" w:rsidRPr="00500776" w:rsidRDefault="00182946">
      <w:pPr>
        <w:rPr>
          <w:rFonts w:ascii="ＭＳ 明朝" w:hAnsi="ＭＳ 明朝"/>
          <w:szCs w:val="21"/>
        </w:rPr>
      </w:pPr>
      <w:r w:rsidRPr="00500776">
        <w:rPr>
          <w:rFonts w:ascii="ＭＳ 明朝" w:hAnsi="ＭＳ 明朝" w:hint="eastAsia"/>
          <w:szCs w:val="21"/>
        </w:rPr>
        <w:t>（協議事項）</w:t>
      </w:r>
    </w:p>
    <w:p w14:paraId="78EA14BC" w14:textId="5F73B514" w:rsidR="00182946" w:rsidRPr="00500776" w:rsidRDefault="00182946">
      <w:pPr>
        <w:ind w:left="214" w:hangingChars="102" w:hanging="214"/>
        <w:rPr>
          <w:rFonts w:ascii="ＭＳ 明朝" w:hAnsi="ＭＳ 明朝"/>
          <w:szCs w:val="21"/>
        </w:rPr>
      </w:pPr>
      <w:r w:rsidRPr="00500776">
        <w:rPr>
          <w:rFonts w:ascii="ＭＳ 明朝" w:hAnsi="ＭＳ 明朝" w:hint="eastAsia"/>
          <w:szCs w:val="21"/>
        </w:rPr>
        <w:t>第</w:t>
      </w:r>
      <w:r w:rsidR="00B960A0" w:rsidRPr="00500776">
        <w:rPr>
          <w:rFonts w:ascii="ＭＳ 明朝" w:hAnsi="ＭＳ 明朝" w:hint="eastAsia"/>
          <w:szCs w:val="21"/>
        </w:rPr>
        <w:t>21</w:t>
      </w:r>
      <w:r w:rsidRPr="00500776">
        <w:rPr>
          <w:rFonts w:ascii="ＭＳ 明朝" w:hAnsi="ＭＳ 明朝" w:hint="eastAsia"/>
          <w:szCs w:val="21"/>
        </w:rPr>
        <w:t>条　本契約に定めのない事項又は疑義が生じたときは、甲乙協議の上、これを定めるものとする。</w:t>
      </w:r>
    </w:p>
    <w:p w14:paraId="472A73DF" w14:textId="77777777" w:rsidR="00182946" w:rsidRPr="00500776" w:rsidRDefault="00182946">
      <w:pPr>
        <w:rPr>
          <w:rFonts w:ascii="ＭＳ 明朝" w:hAnsi="ＭＳ 明朝"/>
          <w:szCs w:val="21"/>
        </w:rPr>
      </w:pPr>
      <w:r w:rsidRPr="00500776">
        <w:rPr>
          <w:rFonts w:ascii="ＭＳ 明朝" w:hAnsi="ＭＳ 明朝" w:hint="eastAsia"/>
          <w:szCs w:val="21"/>
        </w:rPr>
        <w:t>（裁判管轄）</w:t>
      </w:r>
    </w:p>
    <w:p w14:paraId="42AC0A5A" w14:textId="77777777" w:rsidR="00182946" w:rsidRPr="00500776" w:rsidRDefault="00182946">
      <w:pPr>
        <w:ind w:left="210" w:hangingChars="100" w:hanging="210"/>
        <w:rPr>
          <w:rFonts w:ascii="ＭＳ 明朝" w:hAnsi="ＭＳ 明朝"/>
          <w:szCs w:val="21"/>
        </w:rPr>
      </w:pPr>
      <w:r w:rsidRPr="00500776">
        <w:rPr>
          <w:rFonts w:ascii="ＭＳ 明朝" w:hAnsi="ＭＳ 明朝" w:hint="eastAsia"/>
          <w:szCs w:val="21"/>
        </w:rPr>
        <w:t>第</w:t>
      </w:r>
      <w:r w:rsidR="00F115A6" w:rsidRPr="00500776">
        <w:rPr>
          <w:rFonts w:ascii="ＭＳ 明朝" w:hAnsi="ＭＳ 明朝" w:hint="eastAsia"/>
          <w:szCs w:val="21"/>
        </w:rPr>
        <w:t>22</w:t>
      </w:r>
      <w:r w:rsidRPr="00500776">
        <w:rPr>
          <w:rFonts w:ascii="ＭＳ 明朝" w:hAnsi="ＭＳ 明朝" w:hint="eastAsia"/>
          <w:szCs w:val="21"/>
        </w:rPr>
        <w:t>条　本契約に関して紛争</w:t>
      </w:r>
      <w:r w:rsidR="008A5BBA" w:rsidRPr="00500776">
        <w:rPr>
          <w:rFonts w:ascii="ＭＳ 明朝" w:hAnsi="ＭＳ 明朝" w:hint="eastAsia"/>
          <w:szCs w:val="21"/>
        </w:rPr>
        <w:t>が</w:t>
      </w:r>
      <w:r w:rsidRPr="00500776">
        <w:rPr>
          <w:rFonts w:ascii="ＭＳ 明朝" w:hAnsi="ＭＳ 明朝" w:hint="eastAsia"/>
          <w:szCs w:val="21"/>
        </w:rPr>
        <w:t>生じた場合は、東京地方裁判所を第一審の専属的合意管轄裁判所とする。</w:t>
      </w:r>
    </w:p>
    <w:p w14:paraId="5D15FE74" w14:textId="0074A98C" w:rsidR="00182946" w:rsidRPr="00500776" w:rsidRDefault="009944F5" w:rsidP="009944F5">
      <w:pPr>
        <w:jc w:val="right"/>
        <w:rPr>
          <w:rFonts w:ascii="ＭＳ 明朝" w:hAnsi="ＭＳ 明朝"/>
          <w:szCs w:val="21"/>
        </w:rPr>
      </w:pPr>
      <w:r>
        <w:rPr>
          <w:rFonts w:ascii="ＭＳ 明朝" w:hAnsi="ＭＳ 明朝" w:hint="eastAsia"/>
          <w:szCs w:val="21"/>
        </w:rPr>
        <w:t>（以下余白）</w:t>
      </w:r>
    </w:p>
    <w:p w14:paraId="2FCF873A" w14:textId="77777777" w:rsidR="00182946" w:rsidRPr="00500776" w:rsidRDefault="00182946">
      <w:pPr>
        <w:rPr>
          <w:rFonts w:ascii="ＭＳ 明朝" w:hAnsi="ＭＳ 明朝"/>
          <w:szCs w:val="21"/>
        </w:rPr>
      </w:pPr>
    </w:p>
    <w:p w14:paraId="362F8719" w14:textId="77777777" w:rsidR="00E84BE2" w:rsidRDefault="00E84BE2">
      <w:pPr>
        <w:widowControl/>
        <w:jc w:val="left"/>
        <w:rPr>
          <w:rFonts w:ascii="ＭＳ 明朝" w:hAnsi="ＭＳ 明朝"/>
          <w:szCs w:val="21"/>
        </w:rPr>
      </w:pPr>
      <w:r>
        <w:rPr>
          <w:rFonts w:ascii="ＭＳ 明朝" w:hAnsi="ＭＳ 明朝"/>
          <w:szCs w:val="21"/>
        </w:rPr>
        <w:br w:type="page"/>
      </w:r>
    </w:p>
    <w:p w14:paraId="270073D0" w14:textId="2F0AF480" w:rsidR="002010AF" w:rsidRDefault="002010AF" w:rsidP="002010AF">
      <w:pPr>
        <w:ind w:firstLineChars="100" w:firstLine="210"/>
        <w:rPr>
          <w:rFonts w:ascii="ＭＳ 明朝" w:hAnsi="ＭＳ 明朝"/>
          <w:szCs w:val="21"/>
        </w:rPr>
      </w:pPr>
      <w:r>
        <w:rPr>
          <w:rFonts w:ascii="ＭＳ 明朝" w:hAnsi="ＭＳ 明朝" w:hint="eastAsia"/>
          <w:szCs w:val="21"/>
        </w:rPr>
        <w:lastRenderedPageBreak/>
        <w:t>上記契約の締結を証するため、本書を２通作成し、甲乙記名押印の上、各１通を保管する</w:t>
      </w:r>
      <w:r w:rsidR="007040A6" w:rsidRPr="007040A6">
        <w:rPr>
          <w:rFonts w:ascii="ＭＳ 明朝" w:hAnsi="ＭＳ 明朝" w:hint="eastAsia"/>
          <w:szCs w:val="21"/>
        </w:rPr>
        <w:t>か、又は本契約の電磁的記録を作成し、甲乙電子署名の上、電磁的記録を原本として保管し、電磁的記録を印刷した文書はその写しとする</w:t>
      </w:r>
      <w:r>
        <w:rPr>
          <w:rFonts w:ascii="ＭＳ 明朝" w:hAnsi="ＭＳ 明朝" w:hint="eastAsia"/>
          <w:szCs w:val="21"/>
        </w:rPr>
        <w:t>。</w:t>
      </w:r>
    </w:p>
    <w:p w14:paraId="5767B3C0" w14:textId="77777777" w:rsidR="002010AF" w:rsidRDefault="002010AF" w:rsidP="002010AF">
      <w:pPr>
        <w:rPr>
          <w:rFonts w:ascii="ＭＳ 明朝" w:hAnsi="ＭＳ 明朝"/>
          <w:szCs w:val="21"/>
        </w:rPr>
      </w:pPr>
    </w:p>
    <w:p w14:paraId="1B3DDE4C" w14:textId="77777777" w:rsidR="00182946" w:rsidRPr="00500776" w:rsidRDefault="00182946">
      <w:pPr>
        <w:rPr>
          <w:rFonts w:ascii="ＭＳ 明朝" w:hAnsi="ＭＳ 明朝"/>
          <w:szCs w:val="21"/>
        </w:rPr>
      </w:pPr>
    </w:p>
    <w:p w14:paraId="2F85CBB3" w14:textId="77777777" w:rsidR="00182946" w:rsidRPr="00500776" w:rsidRDefault="00182946">
      <w:pPr>
        <w:rPr>
          <w:rFonts w:ascii="ＭＳ 明朝" w:hAnsi="ＭＳ 明朝"/>
          <w:szCs w:val="21"/>
        </w:rPr>
      </w:pPr>
    </w:p>
    <w:p w14:paraId="3AE44D72" w14:textId="77777777" w:rsidR="00182946" w:rsidRPr="00500776" w:rsidRDefault="00182946">
      <w:pPr>
        <w:rPr>
          <w:rFonts w:ascii="ＭＳ 明朝" w:hAnsi="ＭＳ 明朝"/>
          <w:szCs w:val="21"/>
        </w:rPr>
      </w:pPr>
      <w:r w:rsidRPr="00500776">
        <w:rPr>
          <w:rFonts w:ascii="ＭＳ 明朝" w:hAnsi="ＭＳ 明朝" w:hint="eastAsia"/>
          <w:szCs w:val="21"/>
          <w:u w:val="single"/>
        </w:rPr>
        <w:t xml:space="preserve">　　　　　</w:t>
      </w:r>
      <w:r w:rsidRPr="00500776">
        <w:rPr>
          <w:rFonts w:ascii="ＭＳ 明朝" w:hAnsi="ＭＳ 明朝" w:hint="eastAsia"/>
          <w:szCs w:val="21"/>
        </w:rPr>
        <w:t>年</w:t>
      </w:r>
      <w:r w:rsidRPr="00500776">
        <w:rPr>
          <w:rFonts w:ascii="ＭＳ 明朝" w:hAnsi="ＭＳ 明朝" w:hint="eastAsia"/>
          <w:szCs w:val="21"/>
          <w:u w:val="single"/>
        </w:rPr>
        <w:t xml:space="preserve">　　</w:t>
      </w:r>
      <w:r w:rsidRPr="00500776">
        <w:rPr>
          <w:rFonts w:ascii="ＭＳ 明朝" w:hAnsi="ＭＳ 明朝" w:hint="eastAsia"/>
          <w:szCs w:val="21"/>
        </w:rPr>
        <w:t>月</w:t>
      </w:r>
      <w:r w:rsidRPr="00500776">
        <w:rPr>
          <w:rFonts w:ascii="ＭＳ 明朝" w:hAnsi="ＭＳ 明朝" w:hint="eastAsia"/>
          <w:szCs w:val="21"/>
          <w:u w:val="single"/>
        </w:rPr>
        <w:t xml:space="preserve">　　</w:t>
      </w:r>
      <w:r w:rsidRPr="00500776">
        <w:rPr>
          <w:rFonts w:ascii="ＭＳ 明朝" w:hAnsi="ＭＳ 明朝" w:hint="eastAsia"/>
          <w:szCs w:val="21"/>
        </w:rPr>
        <w:t>日</w:t>
      </w:r>
    </w:p>
    <w:p w14:paraId="637BE9D3" w14:textId="77777777" w:rsidR="00182946" w:rsidRPr="00500776" w:rsidRDefault="00182946">
      <w:pPr>
        <w:rPr>
          <w:rFonts w:ascii="ＭＳ 明朝" w:hAnsi="ＭＳ 明朝"/>
          <w:szCs w:val="21"/>
        </w:rPr>
      </w:pPr>
    </w:p>
    <w:p w14:paraId="23C63492" w14:textId="77777777" w:rsidR="00182946" w:rsidRPr="00500776" w:rsidRDefault="00182946">
      <w:pPr>
        <w:rPr>
          <w:rFonts w:ascii="ＭＳ 明朝" w:hAnsi="ＭＳ 明朝"/>
          <w:szCs w:val="21"/>
        </w:rPr>
      </w:pPr>
    </w:p>
    <w:tbl>
      <w:tblPr>
        <w:tblStyle w:val="afa"/>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
        <w:gridCol w:w="3094"/>
        <w:gridCol w:w="1326"/>
      </w:tblGrid>
      <w:tr w:rsidR="003A41CC" w:rsidRPr="00500776" w14:paraId="7EC0BD82" w14:textId="77777777" w:rsidTr="00BA18D3">
        <w:tc>
          <w:tcPr>
            <w:tcW w:w="1008" w:type="dxa"/>
          </w:tcPr>
          <w:p w14:paraId="05DB949E" w14:textId="77777777" w:rsidR="003A41CC" w:rsidRPr="00500776" w:rsidRDefault="003A41CC" w:rsidP="000109B2">
            <w:pPr>
              <w:outlineLvl w:val="0"/>
              <w:rPr>
                <w:rFonts w:ascii="ＭＳ 明朝" w:hAnsi="ＭＳ 明朝"/>
                <w:szCs w:val="21"/>
              </w:rPr>
            </w:pPr>
          </w:p>
        </w:tc>
        <w:tc>
          <w:tcPr>
            <w:tcW w:w="4626" w:type="dxa"/>
            <w:gridSpan w:val="2"/>
          </w:tcPr>
          <w:p w14:paraId="53E12120" w14:textId="77777777" w:rsidR="003A41CC" w:rsidRPr="00500776" w:rsidRDefault="003A41CC" w:rsidP="000109B2">
            <w:pPr>
              <w:outlineLvl w:val="0"/>
              <w:rPr>
                <w:rFonts w:ascii="ＭＳ 明朝" w:hAnsi="ＭＳ 明朝"/>
                <w:szCs w:val="21"/>
              </w:rPr>
            </w:pPr>
            <w:r w:rsidRPr="00500776">
              <w:rPr>
                <w:rFonts w:ascii="ＭＳ 明朝" w:hAnsi="ＭＳ 明朝" w:hint="eastAsia"/>
                <w:szCs w:val="21"/>
              </w:rPr>
              <w:t>東京都千代田区神田駿河台一丁目１番地</w:t>
            </w:r>
          </w:p>
        </w:tc>
      </w:tr>
      <w:tr w:rsidR="003A41CC" w:rsidRPr="00500776" w14:paraId="719258FE" w14:textId="77777777" w:rsidTr="00BA18D3">
        <w:tc>
          <w:tcPr>
            <w:tcW w:w="1008" w:type="dxa"/>
          </w:tcPr>
          <w:p w14:paraId="43333237" w14:textId="77777777" w:rsidR="003A41CC" w:rsidRPr="00500776" w:rsidRDefault="003A41CC" w:rsidP="000109B2">
            <w:pPr>
              <w:outlineLvl w:val="0"/>
              <w:rPr>
                <w:rFonts w:ascii="ＭＳ 明朝" w:hAnsi="ＭＳ 明朝"/>
                <w:szCs w:val="21"/>
              </w:rPr>
            </w:pPr>
            <w:r w:rsidRPr="00500776">
              <w:rPr>
                <w:rFonts w:ascii="ＭＳ 明朝" w:hAnsi="ＭＳ 明朝" w:hint="eastAsia"/>
                <w:szCs w:val="21"/>
              </w:rPr>
              <w:t>（甲）</w:t>
            </w:r>
          </w:p>
        </w:tc>
        <w:tc>
          <w:tcPr>
            <w:tcW w:w="4626" w:type="dxa"/>
            <w:gridSpan w:val="2"/>
          </w:tcPr>
          <w:p w14:paraId="1E1A49EA" w14:textId="77777777" w:rsidR="003A41CC" w:rsidRPr="00500776" w:rsidRDefault="003A41CC" w:rsidP="000109B2">
            <w:pPr>
              <w:outlineLvl w:val="0"/>
              <w:rPr>
                <w:rFonts w:ascii="ＭＳ 明朝" w:hAnsi="ＭＳ 明朝"/>
                <w:szCs w:val="21"/>
              </w:rPr>
            </w:pPr>
            <w:r w:rsidRPr="00500776">
              <w:rPr>
                <w:rFonts w:ascii="ＭＳ 明朝" w:hAnsi="ＭＳ 明朝" w:hint="eastAsia"/>
                <w:szCs w:val="21"/>
              </w:rPr>
              <w:t>学校法人明治大学</w:t>
            </w:r>
          </w:p>
        </w:tc>
      </w:tr>
      <w:tr w:rsidR="009C693F" w:rsidRPr="00500776" w14:paraId="635D44DD" w14:textId="77777777" w:rsidTr="00BA18D3">
        <w:tc>
          <w:tcPr>
            <w:tcW w:w="1008" w:type="dxa"/>
          </w:tcPr>
          <w:p w14:paraId="166CF0F3" w14:textId="77777777" w:rsidR="009C693F" w:rsidRPr="00500776" w:rsidRDefault="009C693F" w:rsidP="000109B2">
            <w:pPr>
              <w:outlineLvl w:val="0"/>
              <w:rPr>
                <w:rFonts w:ascii="ＭＳ 明朝" w:hAnsi="ＭＳ 明朝"/>
                <w:szCs w:val="21"/>
              </w:rPr>
            </w:pPr>
          </w:p>
        </w:tc>
        <w:tc>
          <w:tcPr>
            <w:tcW w:w="3245" w:type="dxa"/>
          </w:tcPr>
          <w:p w14:paraId="5755EA2D" w14:textId="263B8B4E" w:rsidR="009C693F" w:rsidRPr="00500776" w:rsidRDefault="009C693F" w:rsidP="009C693F">
            <w:pPr>
              <w:outlineLvl w:val="0"/>
              <w:rPr>
                <w:rFonts w:ascii="ＭＳ 明朝" w:hAnsi="ＭＳ 明朝"/>
                <w:szCs w:val="21"/>
              </w:rPr>
            </w:pPr>
            <w:r w:rsidRPr="00500776">
              <w:rPr>
                <w:rFonts w:ascii="ＭＳ 明朝" w:hAnsi="ＭＳ 明朝" w:hint="eastAsia"/>
                <w:szCs w:val="21"/>
              </w:rPr>
              <w:t xml:space="preserve">理事長　　</w:t>
            </w:r>
            <w:r>
              <w:rPr>
                <w:rFonts w:ascii="ＭＳ 明朝" w:hAnsi="ＭＳ 明朝" w:hint="eastAsia"/>
                <w:szCs w:val="21"/>
              </w:rPr>
              <w:t xml:space="preserve">　柳　谷　　孝</w:t>
            </w:r>
          </w:p>
        </w:tc>
        <w:tc>
          <w:tcPr>
            <w:tcW w:w="1381" w:type="dxa"/>
          </w:tcPr>
          <w:p w14:paraId="6C646AAC" w14:textId="6C0DC893" w:rsidR="009C693F" w:rsidRPr="00500776" w:rsidRDefault="009C693F" w:rsidP="00E86559">
            <w:pPr>
              <w:outlineLvl w:val="0"/>
              <w:rPr>
                <w:rFonts w:ascii="ＭＳ 明朝" w:hAnsi="ＭＳ 明朝"/>
                <w:szCs w:val="21"/>
              </w:rPr>
            </w:pPr>
            <w:r w:rsidRPr="00A05B4E">
              <w:rPr>
                <w:rFonts w:ascii="ＭＳ 明朝" w:hAnsi="ＭＳ 明朝" w:hint="eastAsia"/>
                <w:color w:val="BFBFBF" w:themeColor="background1" w:themeShade="BF"/>
                <w:szCs w:val="21"/>
              </w:rPr>
              <w:t>印</w:t>
            </w:r>
          </w:p>
        </w:tc>
      </w:tr>
      <w:tr w:rsidR="003A41CC" w:rsidRPr="00500776" w14:paraId="28A52CB3" w14:textId="77777777" w:rsidTr="009C693F">
        <w:tc>
          <w:tcPr>
            <w:tcW w:w="1008" w:type="dxa"/>
          </w:tcPr>
          <w:p w14:paraId="0C27C035" w14:textId="77777777" w:rsidR="003A41CC" w:rsidRPr="00500776" w:rsidRDefault="003A41CC" w:rsidP="000109B2">
            <w:pPr>
              <w:outlineLvl w:val="0"/>
              <w:rPr>
                <w:rFonts w:ascii="ＭＳ 明朝" w:hAnsi="ＭＳ 明朝"/>
                <w:szCs w:val="21"/>
              </w:rPr>
            </w:pPr>
          </w:p>
        </w:tc>
        <w:tc>
          <w:tcPr>
            <w:tcW w:w="4626" w:type="dxa"/>
            <w:gridSpan w:val="2"/>
          </w:tcPr>
          <w:p w14:paraId="6C0576A3" w14:textId="77777777" w:rsidR="003A41CC" w:rsidRPr="00500776" w:rsidRDefault="003A41CC" w:rsidP="000109B2">
            <w:pPr>
              <w:outlineLvl w:val="0"/>
              <w:rPr>
                <w:rFonts w:ascii="ＭＳ 明朝" w:hAnsi="ＭＳ 明朝"/>
                <w:szCs w:val="21"/>
              </w:rPr>
            </w:pPr>
          </w:p>
        </w:tc>
      </w:tr>
      <w:tr w:rsidR="009C693F" w:rsidRPr="00500776" w14:paraId="445028A5" w14:textId="77777777" w:rsidTr="00BA18D3">
        <w:tc>
          <w:tcPr>
            <w:tcW w:w="1008" w:type="dxa"/>
          </w:tcPr>
          <w:p w14:paraId="4C164FBE" w14:textId="77777777" w:rsidR="009C693F" w:rsidRPr="00500776" w:rsidRDefault="009C693F" w:rsidP="000109B2">
            <w:pPr>
              <w:outlineLvl w:val="0"/>
              <w:rPr>
                <w:rFonts w:ascii="ＭＳ 明朝" w:hAnsi="ＭＳ 明朝"/>
                <w:szCs w:val="21"/>
              </w:rPr>
            </w:pPr>
          </w:p>
        </w:tc>
        <w:tc>
          <w:tcPr>
            <w:tcW w:w="4626" w:type="dxa"/>
            <w:gridSpan w:val="2"/>
          </w:tcPr>
          <w:p w14:paraId="0EFE13F4" w14:textId="77777777" w:rsidR="009C693F" w:rsidRPr="00500776" w:rsidRDefault="009C693F" w:rsidP="000109B2">
            <w:pPr>
              <w:outlineLvl w:val="0"/>
              <w:rPr>
                <w:rFonts w:ascii="ＭＳ 明朝" w:hAnsi="ＭＳ 明朝"/>
                <w:szCs w:val="21"/>
              </w:rPr>
            </w:pPr>
          </w:p>
        </w:tc>
      </w:tr>
      <w:tr w:rsidR="003A41CC" w:rsidRPr="00500776" w14:paraId="17924373" w14:textId="77777777" w:rsidTr="00BA18D3">
        <w:tc>
          <w:tcPr>
            <w:tcW w:w="1008" w:type="dxa"/>
          </w:tcPr>
          <w:p w14:paraId="63B08EA4" w14:textId="77777777" w:rsidR="003A41CC" w:rsidRPr="00500776" w:rsidRDefault="003A41CC" w:rsidP="000109B2">
            <w:pPr>
              <w:outlineLvl w:val="0"/>
              <w:rPr>
                <w:rFonts w:ascii="ＭＳ 明朝" w:hAnsi="ＭＳ 明朝"/>
                <w:szCs w:val="21"/>
              </w:rPr>
            </w:pPr>
          </w:p>
        </w:tc>
        <w:tc>
          <w:tcPr>
            <w:tcW w:w="4626" w:type="dxa"/>
            <w:gridSpan w:val="2"/>
          </w:tcPr>
          <w:p w14:paraId="075D0B97" w14:textId="77777777" w:rsidR="003A41CC" w:rsidRPr="00500776" w:rsidRDefault="003A41CC" w:rsidP="000109B2">
            <w:pPr>
              <w:outlineLvl w:val="0"/>
              <w:rPr>
                <w:rFonts w:ascii="ＭＳ 明朝" w:hAnsi="ＭＳ 明朝"/>
                <w:szCs w:val="21"/>
              </w:rPr>
            </w:pPr>
            <w:r w:rsidRPr="00500776">
              <w:rPr>
                <w:rFonts w:ascii="ＭＳ 明朝" w:hAnsi="ＭＳ 明朝" w:hint="eastAsia"/>
                <w:szCs w:val="21"/>
              </w:rPr>
              <w:t>【所在地】</w:t>
            </w:r>
          </w:p>
        </w:tc>
      </w:tr>
      <w:tr w:rsidR="003A41CC" w:rsidRPr="00500776" w14:paraId="0CFFD947" w14:textId="77777777" w:rsidTr="00BA18D3">
        <w:tc>
          <w:tcPr>
            <w:tcW w:w="1008" w:type="dxa"/>
          </w:tcPr>
          <w:p w14:paraId="613250F7" w14:textId="77777777" w:rsidR="003A41CC" w:rsidRPr="00500776" w:rsidRDefault="003A41CC" w:rsidP="000109B2">
            <w:pPr>
              <w:outlineLvl w:val="0"/>
              <w:rPr>
                <w:rFonts w:ascii="ＭＳ 明朝" w:hAnsi="ＭＳ 明朝"/>
                <w:szCs w:val="21"/>
              </w:rPr>
            </w:pPr>
            <w:r w:rsidRPr="00500776">
              <w:rPr>
                <w:rFonts w:ascii="ＭＳ 明朝" w:hAnsi="ＭＳ 明朝" w:hint="eastAsia"/>
                <w:szCs w:val="21"/>
              </w:rPr>
              <w:t>（乙）</w:t>
            </w:r>
          </w:p>
        </w:tc>
        <w:tc>
          <w:tcPr>
            <w:tcW w:w="4626" w:type="dxa"/>
            <w:gridSpan w:val="2"/>
          </w:tcPr>
          <w:p w14:paraId="62590ACA" w14:textId="77777777" w:rsidR="003A41CC" w:rsidRPr="00500776" w:rsidRDefault="003A41CC" w:rsidP="000109B2">
            <w:pPr>
              <w:outlineLvl w:val="0"/>
              <w:rPr>
                <w:rFonts w:ascii="ＭＳ 明朝" w:hAnsi="ＭＳ 明朝"/>
                <w:szCs w:val="21"/>
              </w:rPr>
            </w:pPr>
            <w:r w:rsidRPr="00500776">
              <w:rPr>
                <w:rFonts w:ascii="ＭＳ 明朝" w:hAnsi="ＭＳ 明朝" w:hint="eastAsia"/>
                <w:szCs w:val="21"/>
              </w:rPr>
              <w:t>【機関名】</w:t>
            </w:r>
          </w:p>
        </w:tc>
      </w:tr>
      <w:tr w:rsidR="009C693F" w:rsidRPr="00500776" w14:paraId="76CC1ACC" w14:textId="77777777" w:rsidTr="00BA18D3">
        <w:tc>
          <w:tcPr>
            <w:tcW w:w="1008" w:type="dxa"/>
          </w:tcPr>
          <w:p w14:paraId="4E3F2FDD" w14:textId="77777777" w:rsidR="009C693F" w:rsidRPr="00500776" w:rsidRDefault="009C693F" w:rsidP="000109B2">
            <w:pPr>
              <w:outlineLvl w:val="0"/>
              <w:rPr>
                <w:rFonts w:ascii="ＭＳ 明朝" w:hAnsi="ＭＳ 明朝"/>
                <w:szCs w:val="21"/>
              </w:rPr>
            </w:pPr>
          </w:p>
        </w:tc>
        <w:tc>
          <w:tcPr>
            <w:tcW w:w="3245" w:type="dxa"/>
          </w:tcPr>
          <w:p w14:paraId="71CB6FC5" w14:textId="555BE9A1" w:rsidR="009C693F" w:rsidRPr="00500776" w:rsidRDefault="009C693F" w:rsidP="009C693F">
            <w:pPr>
              <w:outlineLvl w:val="0"/>
              <w:rPr>
                <w:rFonts w:ascii="ＭＳ 明朝" w:hAnsi="ＭＳ 明朝"/>
                <w:szCs w:val="21"/>
              </w:rPr>
            </w:pPr>
            <w:r w:rsidRPr="00500776">
              <w:rPr>
                <w:rFonts w:ascii="ＭＳ 明朝" w:hAnsi="ＭＳ 明朝" w:hint="eastAsia"/>
                <w:szCs w:val="21"/>
              </w:rPr>
              <w:t xml:space="preserve">【役職】　　</w:t>
            </w:r>
            <w:r>
              <w:rPr>
                <w:rFonts w:ascii="ＭＳ 明朝" w:hAnsi="ＭＳ 明朝" w:hint="eastAsia"/>
                <w:szCs w:val="21"/>
              </w:rPr>
              <w:t xml:space="preserve">　</w:t>
            </w:r>
            <w:r w:rsidRPr="00500776">
              <w:rPr>
                <w:rFonts w:ascii="ＭＳ 明朝" w:hAnsi="ＭＳ 明朝" w:hint="eastAsia"/>
                <w:szCs w:val="21"/>
              </w:rPr>
              <w:t>【氏</w:t>
            </w:r>
            <w:r>
              <w:rPr>
                <w:rFonts w:ascii="ＭＳ 明朝" w:hAnsi="ＭＳ 明朝" w:hint="eastAsia"/>
                <w:szCs w:val="21"/>
              </w:rPr>
              <w:t xml:space="preserve">　</w:t>
            </w:r>
            <w:r w:rsidRPr="00500776">
              <w:rPr>
                <w:rFonts w:ascii="ＭＳ 明朝" w:hAnsi="ＭＳ 明朝" w:hint="eastAsia"/>
                <w:szCs w:val="21"/>
              </w:rPr>
              <w:t>名】</w:t>
            </w:r>
          </w:p>
        </w:tc>
        <w:tc>
          <w:tcPr>
            <w:tcW w:w="1381" w:type="dxa"/>
          </w:tcPr>
          <w:p w14:paraId="691C1E87" w14:textId="5E4845E9" w:rsidR="009C693F" w:rsidRPr="00500776" w:rsidRDefault="009C693F" w:rsidP="000109B2">
            <w:pPr>
              <w:outlineLvl w:val="0"/>
              <w:rPr>
                <w:rFonts w:ascii="ＭＳ 明朝" w:hAnsi="ＭＳ 明朝"/>
                <w:szCs w:val="21"/>
              </w:rPr>
            </w:pPr>
            <w:r w:rsidRPr="00A05B4E">
              <w:rPr>
                <w:rFonts w:ascii="ＭＳ 明朝" w:hAnsi="ＭＳ 明朝" w:hint="eastAsia"/>
                <w:color w:val="BFBFBF" w:themeColor="background1" w:themeShade="BF"/>
                <w:szCs w:val="21"/>
              </w:rPr>
              <w:t>印</w:t>
            </w:r>
          </w:p>
        </w:tc>
      </w:tr>
    </w:tbl>
    <w:p w14:paraId="0F2D0AAF" w14:textId="77777777" w:rsidR="00182946" w:rsidRPr="00500776" w:rsidRDefault="00182946" w:rsidP="00500776">
      <w:pPr>
        <w:rPr>
          <w:rFonts w:ascii="ＭＳ 明朝" w:hAnsi="ＭＳ 明朝"/>
          <w:szCs w:val="21"/>
          <w:lang w:eastAsia="zh-TW"/>
        </w:rPr>
      </w:pPr>
    </w:p>
    <w:sectPr w:rsidR="00182946" w:rsidRPr="00500776">
      <w:foot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2952D" w14:textId="77777777" w:rsidR="003F3FD8" w:rsidRDefault="003F3FD8">
      <w:r>
        <w:separator/>
      </w:r>
    </w:p>
  </w:endnote>
  <w:endnote w:type="continuationSeparator" w:id="0">
    <w:p w14:paraId="0C14F4C0" w14:textId="77777777" w:rsidR="003F3FD8" w:rsidRDefault="003F3FD8">
      <w:r>
        <w:continuationSeparator/>
      </w:r>
    </w:p>
  </w:endnote>
  <w:endnote w:type="continuationNotice" w:id="1">
    <w:p w14:paraId="22D37ED0" w14:textId="77777777" w:rsidR="003F3FD8" w:rsidRDefault="003F3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E8D2D" w14:textId="7975BA17" w:rsidR="000B3D1D" w:rsidRDefault="000B3D1D">
    <w:pPr>
      <w:pStyle w:val="ae"/>
      <w:jc w:val="center"/>
    </w:pPr>
    <w:r>
      <w:fldChar w:fldCharType="begin"/>
    </w:r>
    <w:r>
      <w:instrText xml:space="preserve"> PAGE   \* MERGEFORMAT </w:instrText>
    </w:r>
    <w:r>
      <w:fldChar w:fldCharType="separate"/>
    </w:r>
    <w:r w:rsidR="009944F5" w:rsidRPr="009944F5">
      <w:rPr>
        <w:noProof/>
        <w:lang w:val="ja-JP"/>
      </w:rPr>
      <w:t>4</w:t>
    </w:r>
    <w:r>
      <w:fldChar w:fldCharType="end"/>
    </w:r>
  </w:p>
  <w:p w14:paraId="6D3AA2E1" w14:textId="7E2C226B" w:rsidR="000B3D1D" w:rsidRDefault="00EE495D" w:rsidP="00EE495D">
    <w:pPr>
      <w:pStyle w:val="ac"/>
      <w:jc w:val="right"/>
    </w:pPr>
    <w:r>
      <w:rPr>
        <w:sz w:val="14"/>
      </w:rPr>
      <w:t xml:space="preserve">3-1-1 Rev. </w:t>
    </w:r>
    <w:r w:rsidR="007040A6">
      <w:rPr>
        <w:sz w:val="14"/>
      </w:rPr>
      <w:t>June</w:t>
    </w:r>
    <w:r w:rsidR="00AE2AC7" w:rsidRPr="00AE2AC7">
      <w:rPr>
        <w:sz w:val="14"/>
      </w:rPr>
      <w:t xml:space="preserve"> </w:t>
    </w:r>
    <w:r w:rsidR="007040A6">
      <w:rPr>
        <w:sz w:val="14"/>
      </w:rPr>
      <w:t>7</w:t>
    </w:r>
    <w:r w:rsidR="00AE2AC7" w:rsidRPr="00AE2AC7">
      <w:rPr>
        <w:sz w:val="14"/>
      </w:rPr>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A9466" w14:textId="77777777" w:rsidR="003F3FD8" w:rsidRDefault="003F3FD8">
      <w:r>
        <w:separator/>
      </w:r>
    </w:p>
  </w:footnote>
  <w:footnote w:type="continuationSeparator" w:id="0">
    <w:p w14:paraId="688073A6" w14:textId="77777777" w:rsidR="003F3FD8" w:rsidRDefault="003F3FD8">
      <w:r>
        <w:continuationSeparator/>
      </w:r>
    </w:p>
  </w:footnote>
  <w:footnote w:type="continuationNotice" w:id="1">
    <w:p w14:paraId="453A5F87" w14:textId="77777777" w:rsidR="003F3FD8" w:rsidRDefault="003F3F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7413"/>
    <w:multiLevelType w:val="hybridMultilevel"/>
    <w:tmpl w:val="FBF4855E"/>
    <w:lvl w:ilvl="0" w:tplc="EB8CDEDE">
      <w:start w:val="1"/>
      <w:numFmt w:val="decimalEnclosedCircle"/>
      <w:pStyle w:val="a"/>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3B8B00C9"/>
    <w:multiLevelType w:val="hybridMultilevel"/>
    <w:tmpl w:val="25800756"/>
    <w:lvl w:ilvl="0" w:tplc="D8780B2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A4"/>
    <w:rsid w:val="00004A4B"/>
    <w:rsid w:val="000123ED"/>
    <w:rsid w:val="00023C83"/>
    <w:rsid w:val="00041D2B"/>
    <w:rsid w:val="000421CF"/>
    <w:rsid w:val="00055322"/>
    <w:rsid w:val="0006000E"/>
    <w:rsid w:val="00060CCF"/>
    <w:rsid w:val="00073A8C"/>
    <w:rsid w:val="0009721F"/>
    <w:rsid w:val="000B2911"/>
    <w:rsid w:val="000B3D1D"/>
    <w:rsid w:val="000C4C66"/>
    <w:rsid w:val="000D6CED"/>
    <w:rsid w:val="000E48A5"/>
    <w:rsid w:val="000F0033"/>
    <w:rsid w:val="0010726A"/>
    <w:rsid w:val="001254BF"/>
    <w:rsid w:val="00125A1A"/>
    <w:rsid w:val="0014727E"/>
    <w:rsid w:val="00151913"/>
    <w:rsid w:val="001543F2"/>
    <w:rsid w:val="00173CF9"/>
    <w:rsid w:val="00176FA0"/>
    <w:rsid w:val="00182946"/>
    <w:rsid w:val="00193A7B"/>
    <w:rsid w:val="00194501"/>
    <w:rsid w:val="001B672A"/>
    <w:rsid w:val="001D6FCC"/>
    <w:rsid w:val="001E0E37"/>
    <w:rsid w:val="001E2682"/>
    <w:rsid w:val="001E7E40"/>
    <w:rsid w:val="001F083B"/>
    <w:rsid w:val="001F6164"/>
    <w:rsid w:val="002010AF"/>
    <w:rsid w:val="00202475"/>
    <w:rsid w:val="00234FEF"/>
    <w:rsid w:val="00237527"/>
    <w:rsid w:val="00243741"/>
    <w:rsid w:val="00272B04"/>
    <w:rsid w:val="002801B4"/>
    <w:rsid w:val="00284D3A"/>
    <w:rsid w:val="00284F19"/>
    <w:rsid w:val="00294A58"/>
    <w:rsid w:val="00296955"/>
    <w:rsid w:val="002A0CAA"/>
    <w:rsid w:val="002C695F"/>
    <w:rsid w:val="002D0D98"/>
    <w:rsid w:val="002D2287"/>
    <w:rsid w:val="002D77A2"/>
    <w:rsid w:val="002E27A7"/>
    <w:rsid w:val="003015A4"/>
    <w:rsid w:val="00304892"/>
    <w:rsid w:val="003225D2"/>
    <w:rsid w:val="00330744"/>
    <w:rsid w:val="00334A50"/>
    <w:rsid w:val="00337FA3"/>
    <w:rsid w:val="00353D1B"/>
    <w:rsid w:val="00354050"/>
    <w:rsid w:val="00361370"/>
    <w:rsid w:val="00385C1C"/>
    <w:rsid w:val="003A1B81"/>
    <w:rsid w:val="003A2E17"/>
    <w:rsid w:val="003A41CC"/>
    <w:rsid w:val="003B420C"/>
    <w:rsid w:val="003C78C4"/>
    <w:rsid w:val="003D5187"/>
    <w:rsid w:val="003D78BA"/>
    <w:rsid w:val="003E3F62"/>
    <w:rsid w:val="003F3FD8"/>
    <w:rsid w:val="003F59E3"/>
    <w:rsid w:val="004072F4"/>
    <w:rsid w:val="00426645"/>
    <w:rsid w:val="00437A4C"/>
    <w:rsid w:val="00442409"/>
    <w:rsid w:val="0048474F"/>
    <w:rsid w:val="004914EA"/>
    <w:rsid w:val="004A167B"/>
    <w:rsid w:val="004C22F3"/>
    <w:rsid w:val="004D2A0A"/>
    <w:rsid w:val="004E7CFB"/>
    <w:rsid w:val="00500776"/>
    <w:rsid w:val="00500F24"/>
    <w:rsid w:val="005112CD"/>
    <w:rsid w:val="00551909"/>
    <w:rsid w:val="00563D56"/>
    <w:rsid w:val="005642D9"/>
    <w:rsid w:val="0056641F"/>
    <w:rsid w:val="005B27C2"/>
    <w:rsid w:val="005B7A31"/>
    <w:rsid w:val="005D28A2"/>
    <w:rsid w:val="005E32A6"/>
    <w:rsid w:val="005E3A58"/>
    <w:rsid w:val="005E44DB"/>
    <w:rsid w:val="005E7EFC"/>
    <w:rsid w:val="005F71E0"/>
    <w:rsid w:val="0060005D"/>
    <w:rsid w:val="00601797"/>
    <w:rsid w:val="00601F7D"/>
    <w:rsid w:val="00612A56"/>
    <w:rsid w:val="00616126"/>
    <w:rsid w:val="0062359F"/>
    <w:rsid w:val="006414BE"/>
    <w:rsid w:val="006458E5"/>
    <w:rsid w:val="0065027D"/>
    <w:rsid w:val="0066778C"/>
    <w:rsid w:val="006779BB"/>
    <w:rsid w:val="006858C5"/>
    <w:rsid w:val="006A2E53"/>
    <w:rsid w:val="006B5501"/>
    <w:rsid w:val="006C1AD1"/>
    <w:rsid w:val="006C1FD6"/>
    <w:rsid w:val="006C7F02"/>
    <w:rsid w:val="006D08F2"/>
    <w:rsid w:val="006D5C14"/>
    <w:rsid w:val="007040A6"/>
    <w:rsid w:val="00740BDC"/>
    <w:rsid w:val="00751A59"/>
    <w:rsid w:val="007624A8"/>
    <w:rsid w:val="00763765"/>
    <w:rsid w:val="00770747"/>
    <w:rsid w:val="00795DA7"/>
    <w:rsid w:val="007A1303"/>
    <w:rsid w:val="007B35FB"/>
    <w:rsid w:val="007B592B"/>
    <w:rsid w:val="007B5B02"/>
    <w:rsid w:val="007B6F0C"/>
    <w:rsid w:val="007D73C2"/>
    <w:rsid w:val="007E0B88"/>
    <w:rsid w:val="007F25A9"/>
    <w:rsid w:val="007F368A"/>
    <w:rsid w:val="008000F4"/>
    <w:rsid w:val="008040F7"/>
    <w:rsid w:val="00814F2F"/>
    <w:rsid w:val="00817AC7"/>
    <w:rsid w:val="0082051B"/>
    <w:rsid w:val="00825F99"/>
    <w:rsid w:val="00836922"/>
    <w:rsid w:val="008407BF"/>
    <w:rsid w:val="008669AB"/>
    <w:rsid w:val="00874CDD"/>
    <w:rsid w:val="00890623"/>
    <w:rsid w:val="008A40A8"/>
    <w:rsid w:val="008A5BBA"/>
    <w:rsid w:val="008A7C00"/>
    <w:rsid w:val="008E45FE"/>
    <w:rsid w:val="008F2E02"/>
    <w:rsid w:val="00900EE2"/>
    <w:rsid w:val="00905B06"/>
    <w:rsid w:val="00906393"/>
    <w:rsid w:val="00921BF3"/>
    <w:rsid w:val="0093321D"/>
    <w:rsid w:val="00933A03"/>
    <w:rsid w:val="00940A62"/>
    <w:rsid w:val="00962A94"/>
    <w:rsid w:val="009636A0"/>
    <w:rsid w:val="009850C9"/>
    <w:rsid w:val="009944F5"/>
    <w:rsid w:val="009A1673"/>
    <w:rsid w:val="009A67CB"/>
    <w:rsid w:val="009C0D0F"/>
    <w:rsid w:val="009C693F"/>
    <w:rsid w:val="009D1498"/>
    <w:rsid w:val="009E4A06"/>
    <w:rsid w:val="009F146A"/>
    <w:rsid w:val="009F7A46"/>
    <w:rsid w:val="00A179C4"/>
    <w:rsid w:val="00A3651D"/>
    <w:rsid w:val="00A366F4"/>
    <w:rsid w:val="00A40C4E"/>
    <w:rsid w:val="00A47648"/>
    <w:rsid w:val="00A54A65"/>
    <w:rsid w:val="00A66664"/>
    <w:rsid w:val="00A832F4"/>
    <w:rsid w:val="00A83D7D"/>
    <w:rsid w:val="00A9196E"/>
    <w:rsid w:val="00AC111A"/>
    <w:rsid w:val="00AE2AC7"/>
    <w:rsid w:val="00B114A3"/>
    <w:rsid w:val="00B131BE"/>
    <w:rsid w:val="00B2263C"/>
    <w:rsid w:val="00B25C06"/>
    <w:rsid w:val="00B55171"/>
    <w:rsid w:val="00B63CDF"/>
    <w:rsid w:val="00B80F53"/>
    <w:rsid w:val="00B960A0"/>
    <w:rsid w:val="00BA18D3"/>
    <w:rsid w:val="00BB65C5"/>
    <w:rsid w:val="00BC1E7E"/>
    <w:rsid w:val="00BC47A1"/>
    <w:rsid w:val="00BD77C6"/>
    <w:rsid w:val="00C160ED"/>
    <w:rsid w:val="00C26F64"/>
    <w:rsid w:val="00C42A3C"/>
    <w:rsid w:val="00C666B9"/>
    <w:rsid w:val="00C900CE"/>
    <w:rsid w:val="00CB59B0"/>
    <w:rsid w:val="00CE39CD"/>
    <w:rsid w:val="00CF07C7"/>
    <w:rsid w:val="00CF4BCB"/>
    <w:rsid w:val="00CF5CB1"/>
    <w:rsid w:val="00D01D67"/>
    <w:rsid w:val="00D045AA"/>
    <w:rsid w:val="00D047A1"/>
    <w:rsid w:val="00D06251"/>
    <w:rsid w:val="00D12F24"/>
    <w:rsid w:val="00D147B0"/>
    <w:rsid w:val="00D1501A"/>
    <w:rsid w:val="00D15F51"/>
    <w:rsid w:val="00D256EB"/>
    <w:rsid w:val="00D37101"/>
    <w:rsid w:val="00D4715E"/>
    <w:rsid w:val="00D563E5"/>
    <w:rsid w:val="00D73955"/>
    <w:rsid w:val="00D778B7"/>
    <w:rsid w:val="00DA66B6"/>
    <w:rsid w:val="00DB3F13"/>
    <w:rsid w:val="00DB4BEB"/>
    <w:rsid w:val="00DC53FA"/>
    <w:rsid w:val="00DD055C"/>
    <w:rsid w:val="00DD7A7A"/>
    <w:rsid w:val="00DE0490"/>
    <w:rsid w:val="00E163EE"/>
    <w:rsid w:val="00E22F88"/>
    <w:rsid w:val="00E24E23"/>
    <w:rsid w:val="00E33771"/>
    <w:rsid w:val="00E34E5B"/>
    <w:rsid w:val="00E37E76"/>
    <w:rsid w:val="00E4322B"/>
    <w:rsid w:val="00E44992"/>
    <w:rsid w:val="00E55176"/>
    <w:rsid w:val="00E65AA2"/>
    <w:rsid w:val="00E730B5"/>
    <w:rsid w:val="00E84BE2"/>
    <w:rsid w:val="00E86559"/>
    <w:rsid w:val="00E96C8B"/>
    <w:rsid w:val="00EA4FAB"/>
    <w:rsid w:val="00EB2565"/>
    <w:rsid w:val="00ED7177"/>
    <w:rsid w:val="00EE495D"/>
    <w:rsid w:val="00F115A6"/>
    <w:rsid w:val="00F14EA2"/>
    <w:rsid w:val="00F279CD"/>
    <w:rsid w:val="00F4371A"/>
    <w:rsid w:val="00F61B84"/>
    <w:rsid w:val="00F83896"/>
    <w:rsid w:val="00F9175E"/>
    <w:rsid w:val="00F950A8"/>
    <w:rsid w:val="00FA307E"/>
    <w:rsid w:val="00FA3C29"/>
    <w:rsid w:val="00FC0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E0497EB"/>
  <w15:docId w15:val="{56FF03C5-3358-4682-8E7A-C8D95B9FF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大見出し"/>
    <w:basedOn w:val="a5"/>
    <w:autoRedefine/>
    <w:pPr>
      <w:jc w:val="left"/>
    </w:pPr>
  </w:style>
  <w:style w:type="paragraph" w:styleId="a5">
    <w:name w:val="Title"/>
    <w:basedOn w:val="a0"/>
    <w:qFormat/>
    <w:pPr>
      <w:spacing w:before="240" w:after="120"/>
      <w:jc w:val="center"/>
      <w:outlineLvl w:val="0"/>
    </w:pPr>
    <w:rPr>
      <w:rFonts w:ascii="Arial" w:eastAsia="ＭＳ ゴシック" w:hAnsi="Arial"/>
      <w:sz w:val="32"/>
      <w:szCs w:val="32"/>
    </w:rPr>
  </w:style>
  <w:style w:type="paragraph" w:customStyle="1" w:styleId="a6">
    <w:name w:val="小見出し"/>
    <w:basedOn w:val="a0"/>
    <w:autoRedefine/>
    <w:pPr>
      <w:jc w:val="left"/>
    </w:pPr>
    <w:rPr>
      <w:rFonts w:eastAsia="ＭＳ ゴシック"/>
      <w:b/>
      <w:sz w:val="24"/>
    </w:rPr>
  </w:style>
  <w:style w:type="paragraph" w:customStyle="1" w:styleId="a">
    <w:name w:val="項目１"/>
    <w:basedOn w:val="a0"/>
    <w:autoRedefine/>
    <w:pPr>
      <w:numPr>
        <w:numId w:val="1"/>
      </w:numPr>
      <w:ind w:rightChars="100" w:right="100"/>
    </w:pPr>
  </w:style>
  <w:style w:type="paragraph" w:customStyle="1" w:styleId="a7">
    <w:name w:val="項目－本文"/>
    <w:basedOn w:val="2"/>
    <w:autoRedefine/>
    <w:pPr>
      <w:ind w:leftChars="100" w:left="2520" w:rightChars="100" w:right="100"/>
    </w:pPr>
  </w:style>
  <w:style w:type="paragraph" w:styleId="2">
    <w:name w:val="Body Text 2"/>
    <w:basedOn w:val="a0"/>
    <w:pPr>
      <w:spacing w:line="480" w:lineRule="auto"/>
    </w:pPr>
  </w:style>
  <w:style w:type="paragraph" w:customStyle="1" w:styleId="a8">
    <w:name w:val="ポイント"/>
    <w:basedOn w:val="a0"/>
    <w:autoRedefine/>
    <w:pPr>
      <w:ind w:leftChars="100" w:left="210" w:firstLineChars="100" w:firstLine="280"/>
    </w:pPr>
    <w:rPr>
      <w:rFonts w:eastAsia="ＭＳ ゴシック"/>
      <w:i/>
      <w:iCs/>
      <w:sz w:val="28"/>
    </w:rPr>
  </w:style>
  <w:style w:type="paragraph" w:customStyle="1" w:styleId="a9">
    <w:name w:val="Ｑ＆Ａタイトル"/>
    <w:basedOn w:val="a0"/>
    <w:autoRedefine/>
    <w:pPr>
      <w:ind w:left="1440" w:hangingChars="600" w:hanging="1440"/>
    </w:pPr>
    <w:rPr>
      <w:rFonts w:ascii="ＭＳ ゴシック" w:eastAsia="ＭＳ ゴシック" w:hAnsi="ＭＳ ゴシック"/>
      <w:sz w:val="24"/>
    </w:rPr>
  </w:style>
  <w:style w:type="paragraph" w:styleId="aa">
    <w:name w:val="Body Text Indent"/>
    <w:basedOn w:val="a0"/>
    <w:pPr>
      <w:ind w:left="1050" w:hangingChars="500" w:hanging="1050"/>
    </w:pPr>
  </w:style>
  <w:style w:type="paragraph" w:styleId="3">
    <w:name w:val="Body Text Indent 3"/>
    <w:basedOn w:val="a0"/>
    <w:pPr>
      <w:ind w:left="1200"/>
    </w:pPr>
  </w:style>
  <w:style w:type="paragraph" w:customStyle="1" w:styleId="ab">
    <w:name w:val="契約書"/>
    <w:basedOn w:val="a0"/>
    <w:pPr>
      <w:jc w:val="center"/>
    </w:pPr>
    <w:rPr>
      <w:sz w:val="24"/>
    </w:rPr>
  </w:style>
  <w:style w:type="paragraph" w:styleId="ac">
    <w:name w:val="header"/>
    <w:basedOn w:val="a0"/>
    <w:link w:val="ad"/>
    <w:uiPriority w:val="99"/>
    <w:pPr>
      <w:tabs>
        <w:tab w:val="center" w:pos="4252"/>
        <w:tab w:val="right" w:pos="8504"/>
      </w:tabs>
      <w:snapToGrid w:val="0"/>
    </w:pPr>
  </w:style>
  <w:style w:type="paragraph" w:styleId="ae">
    <w:name w:val="footer"/>
    <w:basedOn w:val="a0"/>
    <w:link w:val="af"/>
    <w:uiPriority w:val="99"/>
    <w:pPr>
      <w:tabs>
        <w:tab w:val="center" w:pos="4252"/>
        <w:tab w:val="right" w:pos="8504"/>
      </w:tabs>
      <w:snapToGrid w:val="0"/>
    </w:pPr>
  </w:style>
  <w:style w:type="paragraph" w:styleId="20">
    <w:name w:val="Body Text Indent 2"/>
    <w:basedOn w:val="a0"/>
    <w:pPr>
      <w:ind w:left="210" w:hangingChars="100" w:hanging="210"/>
    </w:pPr>
    <w:rPr>
      <w:rFonts w:ascii="ＭＳ 明朝" w:hAnsi="ＭＳ 明朝"/>
    </w:rPr>
  </w:style>
  <w:style w:type="paragraph" w:styleId="af0">
    <w:name w:val="Balloon Text"/>
    <w:basedOn w:val="a0"/>
    <w:link w:val="af1"/>
    <w:rsid w:val="00D256EB"/>
    <w:rPr>
      <w:rFonts w:ascii="Arial" w:eastAsia="ＭＳ ゴシック" w:hAnsi="Arial"/>
      <w:sz w:val="18"/>
      <w:szCs w:val="18"/>
      <w:lang w:val="x-none" w:eastAsia="x-none"/>
    </w:rPr>
  </w:style>
  <w:style w:type="character" w:customStyle="1" w:styleId="af1">
    <w:name w:val="吹き出し (文字)"/>
    <w:link w:val="af0"/>
    <w:rsid w:val="00D256EB"/>
    <w:rPr>
      <w:rFonts w:ascii="Arial" w:eastAsia="ＭＳ ゴシック" w:hAnsi="Arial" w:cs="Times New Roman"/>
      <w:kern w:val="2"/>
      <w:sz w:val="18"/>
      <w:szCs w:val="18"/>
    </w:rPr>
  </w:style>
  <w:style w:type="paragraph" w:styleId="af2">
    <w:name w:val="Plain Text"/>
    <w:basedOn w:val="a0"/>
    <w:link w:val="af3"/>
    <w:uiPriority w:val="99"/>
    <w:unhideWhenUsed/>
    <w:rsid w:val="007F368A"/>
    <w:pPr>
      <w:jc w:val="left"/>
    </w:pPr>
    <w:rPr>
      <w:rFonts w:ascii="ＭＳ ゴシック" w:eastAsia="ＭＳ ゴシック" w:hAnsi="Courier New" w:cs="Courier New"/>
      <w:sz w:val="20"/>
      <w:szCs w:val="21"/>
    </w:rPr>
  </w:style>
  <w:style w:type="character" w:customStyle="1" w:styleId="af3">
    <w:name w:val="書式なし (文字)"/>
    <w:link w:val="af2"/>
    <w:uiPriority w:val="99"/>
    <w:rsid w:val="007F368A"/>
    <w:rPr>
      <w:rFonts w:ascii="ＭＳ ゴシック" w:eastAsia="ＭＳ ゴシック" w:hAnsi="Courier New" w:cs="Courier New"/>
      <w:kern w:val="2"/>
      <w:szCs w:val="21"/>
    </w:rPr>
  </w:style>
  <w:style w:type="character" w:customStyle="1" w:styleId="ad">
    <w:name w:val="ヘッダー (文字)"/>
    <w:link w:val="ac"/>
    <w:uiPriority w:val="99"/>
    <w:rsid w:val="00A3651D"/>
    <w:rPr>
      <w:kern w:val="2"/>
      <w:sz w:val="21"/>
      <w:szCs w:val="24"/>
    </w:rPr>
  </w:style>
  <w:style w:type="character" w:customStyle="1" w:styleId="af">
    <w:name w:val="フッター (文字)"/>
    <w:link w:val="ae"/>
    <w:uiPriority w:val="99"/>
    <w:rsid w:val="00173CF9"/>
    <w:rPr>
      <w:kern w:val="2"/>
      <w:sz w:val="21"/>
      <w:szCs w:val="24"/>
    </w:rPr>
  </w:style>
  <w:style w:type="character" w:styleId="af4">
    <w:name w:val="annotation reference"/>
    <w:basedOn w:val="a1"/>
    <w:rsid w:val="00B55171"/>
    <w:rPr>
      <w:sz w:val="18"/>
      <w:szCs w:val="18"/>
    </w:rPr>
  </w:style>
  <w:style w:type="paragraph" w:styleId="af5">
    <w:name w:val="annotation text"/>
    <w:basedOn w:val="a0"/>
    <w:link w:val="af6"/>
    <w:rsid w:val="00B55171"/>
    <w:pPr>
      <w:jc w:val="left"/>
    </w:pPr>
  </w:style>
  <w:style w:type="character" w:customStyle="1" w:styleId="af6">
    <w:name w:val="コメント文字列 (文字)"/>
    <w:basedOn w:val="a1"/>
    <w:link w:val="af5"/>
    <w:rsid w:val="00B55171"/>
    <w:rPr>
      <w:kern w:val="2"/>
      <w:sz w:val="21"/>
      <w:szCs w:val="24"/>
    </w:rPr>
  </w:style>
  <w:style w:type="paragraph" w:styleId="af7">
    <w:name w:val="annotation subject"/>
    <w:basedOn w:val="af5"/>
    <w:next w:val="af5"/>
    <w:link w:val="af8"/>
    <w:rsid w:val="00B55171"/>
    <w:rPr>
      <w:b/>
      <w:bCs/>
    </w:rPr>
  </w:style>
  <w:style w:type="character" w:customStyle="1" w:styleId="af8">
    <w:name w:val="コメント内容 (文字)"/>
    <w:basedOn w:val="af6"/>
    <w:link w:val="af7"/>
    <w:rsid w:val="00B55171"/>
    <w:rPr>
      <w:b/>
      <w:bCs/>
      <w:kern w:val="2"/>
      <w:sz w:val="21"/>
      <w:szCs w:val="24"/>
    </w:rPr>
  </w:style>
  <w:style w:type="paragraph" w:styleId="af9">
    <w:name w:val="Revision"/>
    <w:hidden/>
    <w:uiPriority w:val="99"/>
    <w:semiHidden/>
    <w:rsid w:val="008407BF"/>
    <w:rPr>
      <w:kern w:val="2"/>
      <w:sz w:val="21"/>
      <w:szCs w:val="24"/>
    </w:rPr>
  </w:style>
  <w:style w:type="table" w:styleId="afa">
    <w:name w:val="Table Grid"/>
    <w:basedOn w:val="a2"/>
    <w:rsid w:val="003A4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97145">
      <w:bodyDiv w:val="1"/>
      <w:marLeft w:val="0"/>
      <w:marRight w:val="0"/>
      <w:marTop w:val="0"/>
      <w:marBottom w:val="0"/>
      <w:divBdr>
        <w:top w:val="none" w:sz="0" w:space="0" w:color="auto"/>
        <w:left w:val="none" w:sz="0" w:space="0" w:color="auto"/>
        <w:bottom w:val="none" w:sz="0" w:space="0" w:color="auto"/>
        <w:right w:val="none" w:sz="0" w:space="0" w:color="auto"/>
      </w:divBdr>
    </w:div>
    <w:div w:id="145687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E882B-4582-45C0-A79C-E343FF7A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5459</Words>
  <Characters>252</Characters>
  <Application>Microsoft Office Word</Application>
  <DocSecurity>0</DocSecurity>
  <Lines>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委託研究契約書</vt:lpstr>
      <vt:lpstr>委託研究契約書</vt:lpstr>
    </vt:vector>
  </TitlesOfParts>
  <Company>明治大学</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委託研究契約書</dc:title>
  <dc:creator>知的資産センター</dc:creator>
  <cp:lastModifiedBy>RPD(Ikuta), MeijiU</cp:lastModifiedBy>
  <cp:revision>3</cp:revision>
  <cp:lastPrinted>2016-03-01T08:11:00Z</cp:lastPrinted>
  <dcterms:created xsi:type="dcterms:W3CDTF">2024-06-07T11:53:00Z</dcterms:created>
  <dcterms:modified xsi:type="dcterms:W3CDTF">2024-06-07T11:53:00Z</dcterms:modified>
</cp:coreProperties>
</file>